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9C4" w:rsidRDefault="009409C4" w:rsidP="009409C4">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188BEEA2" wp14:editId="4B4E6922">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9409C4" w:rsidRPr="00A576D9" w:rsidRDefault="009409C4" w:rsidP="009409C4">
      <w:pPr>
        <w:pStyle w:val="2"/>
      </w:pPr>
    </w:p>
    <w:p w:rsidR="009409C4" w:rsidRPr="00B325C2" w:rsidRDefault="009409C4" w:rsidP="009409C4">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9409C4" w:rsidRDefault="009409C4" w:rsidP="009409C4">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2022-2023年度铅及其化合物检测采购项目</w:t>
      </w:r>
    </w:p>
    <w:p w:rsidR="009409C4" w:rsidRDefault="009409C4" w:rsidP="009409C4">
      <w:pPr>
        <w:pStyle w:val="2"/>
        <w:rPr>
          <w:lang w:val="zh-CN"/>
        </w:rPr>
      </w:pPr>
    </w:p>
    <w:p w:rsidR="009409C4" w:rsidRPr="00B325C2" w:rsidRDefault="009409C4" w:rsidP="009409C4">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9409C4" w:rsidRDefault="009409C4" w:rsidP="009409C4">
      <w:pPr>
        <w:jc w:val="center"/>
        <w:rPr>
          <w:rFonts w:ascii="宋体" w:hAnsi="宋体" w:cs="仿宋"/>
          <w:b/>
          <w:bCs/>
          <w:sz w:val="30"/>
          <w:szCs w:val="30"/>
        </w:rPr>
      </w:pPr>
    </w:p>
    <w:p w:rsidR="009409C4" w:rsidRPr="00E5317E" w:rsidRDefault="009409C4" w:rsidP="009409C4">
      <w:pPr>
        <w:pStyle w:val="2"/>
      </w:pPr>
    </w:p>
    <w:p w:rsidR="009409C4" w:rsidRPr="00E5317E" w:rsidRDefault="009409C4" w:rsidP="009409C4">
      <w:pPr>
        <w:pStyle w:val="2"/>
      </w:pPr>
    </w:p>
    <w:p w:rsidR="009409C4" w:rsidRPr="00B325C2" w:rsidRDefault="009409C4" w:rsidP="009409C4">
      <w:pPr>
        <w:jc w:val="center"/>
        <w:rPr>
          <w:rFonts w:ascii="黑体" w:eastAsia="黑体" w:hAnsi="黑体" w:cs="仿宋"/>
          <w:b/>
          <w:sz w:val="32"/>
          <w:szCs w:val="32"/>
        </w:rPr>
      </w:pPr>
      <w:r w:rsidRPr="00433A04">
        <w:rPr>
          <w:rFonts w:ascii="黑体" w:eastAsia="黑体" w:hAnsi="黑体" w:cs="仿宋" w:hint="eastAsia"/>
          <w:b/>
          <w:bCs/>
          <w:sz w:val="32"/>
          <w:szCs w:val="32"/>
        </w:rPr>
        <w:t>项目编号：</w:t>
      </w:r>
      <w:r>
        <w:rPr>
          <w:rFonts w:ascii="黑体" w:eastAsia="黑体" w:hAnsi="黑体" w:cs="仿宋" w:hint="eastAsia"/>
          <w:b/>
          <w:bCs/>
          <w:sz w:val="32"/>
          <w:szCs w:val="32"/>
        </w:rPr>
        <w:t>SPS-FW-2022-003</w:t>
      </w:r>
    </w:p>
    <w:p w:rsidR="009409C4" w:rsidRDefault="009409C4" w:rsidP="009409C4">
      <w:pPr>
        <w:rPr>
          <w:rFonts w:ascii="宋体" w:hAnsi="宋体" w:cs="仿宋"/>
          <w:b/>
        </w:rPr>
      </w:pPr>
    </w:p>
    <w:p w:rsidR="009409C4" w:rsidRPr="007D2573" w:rsidRDefault="009409C4" w:rsidP="009409C4">
      <w:pPr>
        <w:rPr>
          <w:rFonts w:ascii="宋体" w:hAnsi="宋体" w:cs="仿宋"/>
          <w:b/>
        </w:rPr>
      </w:pPr>
    </w:p>
    <w:p w:rsidR="009409C4" w:rsidRDefault="009409C4" w:rsidP="009409C4">
      <w:pPr>
        <w:rPr>
          <w:rFonts w:ascii="宋体" w:hAnsi="宋体" w:cs="仿宋"/>
          <w:b/>
        </w:rPr>
      </w:pPr>
    </w:p>
    <w:p w:rsidR="009409C4" w:rsidRPr="00B325C2" w:rsidRDefault="009409C4" w:rsidP="009409C4">
      <w:pPr>
        <w:pStyle w:val="2"/>
      </w:pPr>
    </w:p>
    <w:p w:rsidR="009409C4" w:rsidRPr="00B325C2" w:rsidRDefault="009409C4" w:rsidP="009409C4">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9409C4" w:rsidRPr="00E5317E" w:rsidRDefault="009409C4" w:rsidP="009409C4">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11</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9409C4" w:rsidRPr="00E5317E" w:rsidTr="00B824A0">
        <w:tc>
          <w:tcPr>
            <w:tcW w:w="4732" w:type="dxa"/>
          </w:tcPr>
          <w:p w:rsidR="009409C4" w:rsidRPr="00E5317E" w:rsidRDefault="009409C4" w:rsidP="00B824A0">
            <w:pPr>
              <w:spacing w:line="360" w:lineRule="auto"/>
              <w:rPr>
                <w:rFonts w:ascii="仿宋_GB2312" w:eastAsia="仿宋_GB2312" w:hAnsi="Calibri"/>
                <w:color w:val="000000"/>
                <w:sz w:val="30"/>
                <w:szCs w:val="30"/>
              </w:rPr>
            </w:pPr>
          </w:p>
        </w:tc>
        <w:tc>
          <w:tcPr>
            <w:tcW w:w="4731" w:type="dxa"/>
          </w:tcPr>
          <w:p w:rsidR="009409C4" w:rsidRPr="00E5317E" w:rsidRDefault="009409C4" w:rsidP="00B824A0">
            <w:pPr>
              <w:spacing w:line="360" w:lineRule="auto"/>
              <w:rPr>
                <w:rFonts w:ascii="仿宋_GB2312" w:eastAsia="仿宋_GB2312" w:hAnsi="Calibri"/>
                <w:color w:val="000000"/>
                <w:sz w:val="30"/>
                <w:szCs w:val="30"/>
              </w:rPr>
            </w:pPr>
          </w:p>
        </w:tc>
      </w:tr>
    </w:tbl>
    <w:p w:rsidR="009409C4" w:rsidRPr="00E5317E" w:rsidRDefault="009409C4" w:rsidP="009409C4">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1A24249B" wp14:editId="779D0D52">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9409C4" w:rsidRPr="00E5317E" w:rsidRDefault="009409C4" w:rsidP="009409C4">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9409C4" w:rsidRPr="00E5317E" w:rsidRDefault="009409C4" w:rsidP="009409C4">
      <w:pPr>
        <w:pStyle w:val="2"/>
        <w:sectPr w:rsidR="009409C4" w:rsidRPr="00E5317E" w:rsidSect="006640EC">
          <w:pgSz w:w="11906" w:h="16838"/>
          <w:pgMar w:top="1440" w:right="1166" w:bottom="1440" w:left="1500" w:header="851" w:footer="992" w:gutter="0"/>
          <w:pgNumType w:fmt="numberInDash"/>
          <w:cols w:space="720"/>
          <w:titlePg/>
          <w:rtlGutter/>
          <w:docGrid w:type="lines" w:linePitch="312"/>
        </w:sectPr>
      </w:pPr>
    </w:p>
    <w:p w:rsidR="009409C4" w:rsidRDefault="009409C4" w:rsidP="009409C4">
      <w:pPr>
        <w:numPr>
          <w:ilvl w:val="0"/>
          <w:numId w:val="1"/>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9409C4" w:rsidRPr="00C45F92" w:rsidRDefault="009409C4" w:rsidP="009409C4">
      <w:pPr>
        <w:pStyle w:val="2"/>
      </w:pPr>
    </w:p>
    <w:p w:rsidR="009409C4" w:rsidRPr="00C45F92" w:rsidRDefault="009409C4" w:rsidP="009409C4">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9409C4" w:rsidRPr="00C45F92" w:rsidRDefault="009409C4" w:rsidP="009409C4">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2022-2023年度铅及其化合物检测采购项目</w:t>
      </w:r>
      <w:r w:rsidRPr="00C45F92">
        <w:rPr>
          <w:rFonts w:ascii="仿宋_GB2312" w:eastAsia="仿宋_GB2312" w:hAnsi="宋体" w:hint="eastAsia"/>
          <w:sz w:val="32"/>
          <w:szCs w:val="32"/>
        </w:rPr>
        <w:t>，招标单位为山东圣阳电源股份有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9409C4" w:rsidRPr="00C45F92" w:rsidRDefault="009409C4" w:rsidP="009409C4">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9409C4" w:rsidRPr="00C45F92" w:rsidRDefault="009409C4" w:rsidP="009409C4">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cs="宋体" w:hint="eastAsia"/>
          <w:kern w:val="0"/>
          <w:sz w:val="32"/>
          <w:szCs w:val="32"/>
        </w:rPr>
        <w:t>2022-2023年度铅及其化合物检测采购项目</w:t>
      </w:r>
    </w:p>
    <w:p w:rsidR="009409C4" w:rsidRPr="00680A42" w:rsidRDefault="009409C4" w:rsidP="009409C4">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Pr>
          <w:rFonts w:ascii="仿宋_GB2312" w:eastAsia="仿宋_GB2312" w:hAnsi="宋体" w:cs="宋体"/>
          <w:bCs/>
          <w:color w:val="000000"/>
          <w:sz w:val="32"/>
          <w:szCs w:val="32"/>
        </w:rPr>
        <w:t>SPS-FW-2022-003</w:t>
      </w:r>
    </w:p>
    <w:p w:rsidR="009409C4" w:rsidRPr="00C45F92" w:rsidRDefault="009409C4" w:rsidP="009409C4">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9409C4" w:rsidRDefault="008B2668" w:rsidP="009409C4">
      <w:pPr>
        <w:spacing w:line="520" w:lineRule="exact"/>
        <w:ind w:firstLineChars="200" w:firstLine="640"/>
        <w:outlineLvl w:val="1"/>
        <w:rPr>
          <w:rFonts w:ascii="宋体" w:hAnsi="宋体" w:cs="宋体"/>
          <w:sz w:val="24"/>
          <w:szCs w:val="24"/>
        </w:rPr>
      </w:pPr>
      <w:r w:rsidRPr="008B2668">
        <w:rPr>
          <w:rFonts w:ascii="仿宋_GB2312" w:eastAsia="仿宋_GB2312" w:hAnsi="宋体" w:hint="eastAsia"/>
          <w:sz w:val="32"/>
          <w:szCs w:val="32"/>
        </w:rPr>
        <w:t>公司</w:t>
      </w:r>
      <w:r w:rsidR="002D784D">
        <w:rPr>
          <w:rFonts w:ascii="仿宋_GB2312" w:eastAsia="仿宋_GB2312" w:hAnsiTheme="minorHAnsi" w:cstheme="minorBidi" w:hint="eastAsia"/>
          <w:sz w:val="32"/>
          <w:szCs w:val="28"/>
        </w:rPr>
        <w:t>对废气</w:t>
      </w:r>
      <w:r w:rsidR="002D784D">
        <w:rPr>
          <w:rFonts w:ascii="仿宋_GB2312" w:eastAsia="仿宋_GB2312" w:hAnsiTheme="minorHAnsi" w:cstheme="minorBidi"/>
          <w:sz w:val="32"/>
          <w:szCs w:val="28"/>
        </w:rPr>
        <w:t>铅及其化合物排放达标</w:t>
      </w:r>
      <w:r w:rsidR="002D784D" w:rsidRPr="00112C26">
        <w:rPr>
          <w:rFonts w:ascii="仿宋_GB2312" w:eastAsia="仿宋_GB2312" w:hAnsiTheme="minorHAnsi" w:cstheme="minorBidi" w:hint="eastAsia"/>
          <w:sz w:val="32"/>
          <w:szCs w:val="28"/>
        </w:rPr>
        <w:t>情况开展</w:t>
      </w:r>
      <w:r w:rsidR="002D784D">
        <w:rPr>
          <w:rFonts w:ascii="仿宋_GB2312" w:eastAsia="仿宋_GB2312" w:hAnsiTheme="minorHAnsi" w:cstheme="minorBidi" w:hint="eastAsia"/>
          <w:sz w:val="32"/>
          <w:szCs w:val="28"/>
        </w:rPr>
        <w:t>月度</w:t>
      </w:r>
      <w:r w:rsidR="002D784D" w:rsidRPr="00112C26">
        <w:rPr>
          <w:rFonts w:ascii="仿宋_GB2312" w:eastAsia="仿宋_GB2312" w:hAnsiTheme="minorHAnsi" w:cstheme="minorBidi" w:hint="eastAsia"/>
          <w:sz w:val="32"/>
          <w:szCs w:val="28"/>
        </w:rPr>
        <w:t>自行检测，</w:t>
      </w:r>
      <w:r w:rsidRPr="008B2668">
        <w:rPr>
          <w:rFonts w:ascii="仿宋_GB2312" w:eastAsia="仿宋_GB2312" w:hAnsi="宋体" w:hint="eastAsia"/>
          <w:sz w:val="32"/>
          <w:szCs w:val="32"/>
        </w:rPr>
        <w:t>具体详见技术要求</w:t>
      </w:r>
      <w:r w:rsidR="009409C4">
        <w:rPr>
          <w:rFonts w:ascii="仿宋_GB2312" w:eastAsia="仿宋_GB2312" w:hAnsi="宋体" w:hint="eastAsia"/>
          <w:sz w:val="32"/>
          <w:szCs w:val="32"/>
        </w:rPr>
        <w:t>。</w:t>
      </w:r>
    </w:p>
    <w:p w:rsidR="009409C4" w:rsidRPr="00C45F92" w:rsidRDefault="009409C4" w:rsidP="009409C4">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409C4" w:rsidRDefault="009409C4" w:rsidP="007B6BC0">
      <w:pPr>
        <w:spacing w:line="520" w:lineRule="exact"/>
        <w:ind w:firstLineChars="200" w:firstLine="640"/>
        <w:rPr>
          <w:rFonts w:ascii="仿宋_GB2312" w:eastAsia="仿宋_GB2312" w:hAnsi="宋体"/>
          <w:sz w:val="32"/>
          <w:szCs w:val="32"/>
        </w:rPr>
      </w:pPr>
      <w:r w:rsidRPr="00C45F92">
        <w:rPr>
          <w:rFonts w:ascii="仿宋_GB2312" w:eastAsia="仿宋_GB2312" w:hAnsi="宋体" w:cs="宋体" w:hint="eastAsia"/>
          <w:sz w:val="32"/>
          <w:szCs w:val="32"/>
        </w:rPr>
        <w:t>1.</w:t>
      </w:r>
      <w:r w:rsidRPr="002C4647">
        <w:rPr>
          <w:rFonts w:ascii="仿宋_GB2312" w:eastAsia="仿宋_GB2312" w:hAnsi="宋体"/>
          <w:sz w:val="32"/>
          <w:szCs w:val="32"/>
        </w:rPr>
        <w:t>在中华人民共和国境内合法注册的，具有独立法人资格，持有合法有效的营业执照；</w:t>
      </w:r>
    </w:p>
    <w:p w:rsidR="00536219" w:rsidRPr="00536219" w:rsidRDefault="00536219" w:rsidP="007B6BC0">
      <w:pPr>
        <w:pStyle w:val="2"/>
        <w:spacing w:after="0" w:line="520" w:lineRule="exact"/>
        <w:ind w:firstLineChars="200" w:firstLine="640"/>
      </w:pPr>
      <w:r>
        <w:rPr>
          <w:rFonts w:ascii="仿宋_GB2312" w:eastAsia="仿宋_GB2312" w:hAnsi="宋体" w:cs="宋体" w:hint="eastAsia"/>
          <w:sz w:val="32"/>
          <w:szCs w:val="32"/>
        </w:rPr>
        <w:t>2.</w:t>
      </w:r>
      <w:r w:rsidRPr="00536219">
        <w:rPr>
          <w:rFonts w:ascii="仿宋_GB2312" w:eastAsia="仿宋_GB2312" w:hAnsi="宋体" w:cs="宋体" w:hint="eastAsia"/>
          <w:sz w:val="32"/>
          <w:szCs w:val="32"/>
        </w:rPr>
        <w:t>服务机构需具备“CMA”检测资质，且服务期内持续有效</w:t>
      </w:r>
      <w:r w:rsidR="00F277C8">
        <w:rPr>
          <w:rFonts w:ascii="仿宋_GB2312" w:eastAsia="仿宋_GB2312" w:hAnsi="宋体" w:cs="宋体" w:hint="eastAsia"/>
          <w:sz w:val="32"/>
          <w:szCs w:val="32"/>
        </w:rPr>
        <w:t>；</w:t>
      </w:r>
    </w:p>
    <w:p w:rsidR="009409C4" w:rsidRPr="00C45F92" w:rsidRDefault="00536219" w:rsidP="009409C4">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3.</w:t>
      </w:r>
      <w:r w:rsidR="009409C4" w:rsidRPr="00C45F92">
        <w:rPr>
          <w:rFonts w:ascii="仿宋_GB2312" w:eastAsia="仿宋_GB2312" w:hAnsi="宋体" w:cs="宋体" w:hint="eastAsia"/>
          <w:sz w:val="32"/>
          <w:szCs w:val="32"/>
        </w:rPr>
        <w:t>投标单位未被"中国执行信息公开网"（http://zxgk.court.gov.cn/shixin/）列入失信被执行人，提供"中国执行信息公开网"的查询网页截图；</w:t>
      </w:r>
    </w:p>
    <w:p w:rsidR="009409C4" w:rsidRPr="00AD4363" w:rsidRDefault="00536219" w:rsidP="009409C4">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4.</w:t>
      </w:r>
      <w:r w:rsidR="009409C4" w:rsidRPr="00C45F92">
        <w:rPr>
          <w:rFonts w:ascii="仿宋_GB2312" w:eastAsia="仿宋_GB2312" w:hAnsi="宋体" w:cs="宋体" w:hint="eastAsia"/>
          <w:sz w:val="32"/>
          <w:szCs w:val="32"/>
        </w:rPr>
        <w:t>本项目不接受联合体投标</w:t>
      </w:r>
      <w:r w:rsidR="009409C4">
        <w:rPr>
          <w:rFonts w:ascii="仿宋_GB2312" w:eastAsia="仿宋_GB2312" w:hAnsi="宋体" w:hint="eastAsia"/>
          <w:sz w:val="32"/>
          <w:szCs w:val="32"/>
        </w:rPr>
        <w:t>且不允许转包</w:t>
      </w:r>
      <w:r w:rsidR="009409C4">
        <w:rPr>
          <w:rFonts w:ascii="仿宋_GB2312" w:eastAsia="仿宋_GB2312" w:hAnsi="宋体" w:cs="宋体" w:hint="eastAsia"/>
          <w:sz w:val="32"/>
          <w:szCs w:val="32"/>
        </w:rPr>
        <w:t>。</w:t>
      </w:r>
    </w:p>
    <w:p w:rsidR="009409C4" w:rsidRPr="003735A1" w:rsidRDefault="009409C4" w:rsidP="009409C4">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9409C4" w:rsidRPr="001228B4" w:rsidRDefault="009409C4" w:rsidP="009409C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lastRenderedPageBreak/>
        <w:t>syzb@sacredsun.com</w:t>
      </w:r>
      <w:r w:rsidRPr="001228B4">
        <w:rPr>
          <w:rFonts w:ascii="仿宋_GB2312" w:eastAsia="仿宋_GB2312" w:hAnsi="宋体" w:cs="宋体" w:hint="eastAsia"/>
          <w:sz w:val="32"/>
          <w:szCs w:val="32"/>
        </w:rPr>
        <w:t>，否则视为无资格进行投标。需提供的材料如下：</w:t>
      </w:r>
    </w:p>
    <w:p w:rsidR="009409C4" w:rsidRPr="001228B4" w:rsidRDefault="009409C4" w:rsidP="009409C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9409C4" w:rsidRDefault="009409C4" w:rsidP="009409C4">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9409C4" w:rsidRDefault="009409C4" w:rsidP="009409C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9409C4" w:rsidRPr="00402D81" w:rsidRDefault="009409C4" w:rsidP="009409C4">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9409C4" w:rsidRPr="003C69CB" w:rsidRDefault="009409C4" w:rsidP="009409C4">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w:t>
      </w:r>
      <w:r>
        <w:rPr>
          <w:rFonts w:ascii="仿宋_GB2312" w:eastAsia="仿宋_GB2312" w:hAnsi="宋体" w:cs="宋体" w:hint="eastAsia"/>
          <w:sz w:val="32"/>
          <w:szCs w:val="32"/>
        </w:rPr>
        <w:t>.</w:t>
      </w:r>
      <w:r w:rsidRPr="003C69CB">
        <w:rPr>
          <w:rFonts w:ascii="仿宋_GB2312" w:eastAsia="仿宋_GB2312" w:hAnsi="宋体" w:cs="宋体" w:hint="eastAsia"/>
          <w:sz w:val="32"/>
          <w:szCs w:val="32"/>
        </w:rPr>
        <w:t>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w:t>
      </w:r>
      <w:r w:rsidRPr="00005E9B">
        <w:rPr>
          <w:rFonts w:ascii="仿宋_GB2312" w:eastAsia="仿宋_GB2312" w:hAnsi="宋体" w:cs="宋体" w:hint="eastAsia"/>
          <w:sz w:val="32"/>
          <w:szCs w:val="32"/>
          <w:highlight w:val="yellow"/>
        </w:rPr>
        <w:t>在2022年</w:t>
      </w:r>
      <w:r>
        <w:rPr>
          <w:rFonts w:ascii="仿宋_GB2312" w:eastAsia="仿宋_GB2312" w:hAnsi="宋体" w:cs="宋体"/>
          <w:sz w:val="32"/>
          <w:szCs w:val="32"/>
          <w:highlight w:val="yellow"/>
        </w:rPr>
        <w:t>11</w:t>
      </w:r>
      <w:r w:rsidRPr="00005E9B">
        <w:rPr>
          <w:rFonts w:ascii="仿宋_GB2312" w:eastAsia="仿宋_GB2312" w:hAnsi="宋体" w:cs="宋体" w:hint="eastAsia"/>
          <w:sz w:val="32"/>
          <w:szCs w:val="32"/>
          <w:highlight w:val="yellow"/>
        </w:rPr>
        <w:t>月</w:t>
      </w:r>
      <w:r w:rsidR="002D784D">
        <w:rPr>
          <w:rFonts w:ascii="仿宋_GB2312" w:eastAsia="仿宋_GB2312" w:hAnsi="宋体" w:cs="宋体"/>
          <w:sz w:val="32"/>
          <w:szCs w:val="32"/>
          <w:highlight w:val="yellow"/>
        </w:rPr>
        <w:t>30</w:t>
      </w:r>
      <w:r w:rsidRPr="00005E9B">
        <w:rPr>
          <w:rFonts w:ascii="仿宋_GB2312" w:eastAsia="仿宋_GB2312" w:hAnsi="宋体" w:cs="宋体" w:hint="eastAsia"/>
          <w:sz w:val="32"/>
          <w:szCs w:val="32"/>
          <w:highlight w:val="yellow"/>
        </w:rPr>
        <w:t>日</w:t>
      </w:r>
      <w:r>
        <w:rPr>
          <w:rFonts w:ascii="仿宋_GB2312" w:eastAsia="仿宋_GB2312" w:hAnsi="宋体" w:cs="宋体" w:hint="eastAsia"/>
          <w:sz w:val="32"/>
          <w:szCs w:val="32"/>
          <w:highlight w:val="yellow"/>
        </w:rPr>
        <w:t xml:space="preserve"> </w:t>
      </w:r>
      <w:r w:rsidRPr="00005E9B">
        <w:rPr>
          <w:rFonts w:ascii="仿宋_GB2312" w:eastAsia="仿宋_GB2312" w:hAnsi="宋体" w:cs="宋体"/>
          <w:sz w:val="32"/>
          <w:szCs w:val="32"/>
          <w:highlight w:val="yellow"/>
        </w:rPr>
        <w:t>17</w:t>
      </w:r>
      <w:r w:rsidRPr="00005E9B">
        <w:rPr>
          <w:rFonts w:ascii="仿宋_GB2312" w:eastAsia="仿宋_GB2312" w:hAnsi="宋体" w:cs="宋体" w:hint="eastAsia"/>
          <w:sz w:val="32"/>
          <w:szCs w:val="32"/>
          <w:highlight w:val="yellow"/>
        </w:rPr>
        <w:t>:30 （北京时间）前</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9409C4" w:rsidRPr="004C3C27" w:rsidRDefault="009409C4" w:rsidP="009409C4">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Pr>
          <w:rFonts w:ascii="仿宋_GB2312" w:eastAsia="仿宋_GB2312" w:hAnsi="宋体" w:cs="宋体" w:hint="eastAsia"/>
          <w:sz w:val="32"/>
          <w:szCs w:val="32"/>
        </w:rPr>
        <w:t>.</w:t>
      </w:r>
      <w:r w:rsidRPr="003C69CB">
        <w:rPr>
          <w:rFonts w:ascii="仿宋_GB2312" w:eastAsia="仿宋_GB2312" w:hAnsi="宋体" w:hint="eastAsia"/>
          <w:sz w:val="32"/>
          <w:szCs w:val="32"/>
        </w:rPr>
        <w:t>逾期发送或者未按要求发送电子投标文件的，招标人不予受理。</w:t>
      </w:r>
    </w:p>
    <w:p w:rsidR="009409C4" w:rsidRPr="004C3C27" w:rsidRDefault="009409C4" w:rsidP="009409C4">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9409C4" w:rsidTr="00B824A0">
        <w:tc>
          <w:tcPr>
            <w:tcW w:w="9639" w:type="dxa"/>
            <w:shd w:val="clear" w:color="auto" w:fill="FFFFFF"/>
            <w:tcMar>
              <w:top w:w="0" w:type="dxa"/>
              <w:left w:w="0" w:type="dxa"/>
              <w:bottom w:w="0" w:type="dxa"/>
              <w:right w:w="0" w:type="dxa"/>
            </w:tcMar>
            <w:vAlign w:val="center"/>
          </w:tcPr>
          <w:p w:rsidR="009409C4" w:rsidRPr="00906C7F" w:rsidRDefault="009409C4" w:rsidP="000A65CB">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A04410">
              <w:rPr>
                <w:rFonts w:ascii="仿宋_GB2312" w:eastAsia="仿宋_GB2312" w:hAnsi="宋体" w:cs="宋体" w:hint="eastAsia"/>
                <w:color w:val="000000"/>
                <w:sz w:val="32"/>
                <w:szCs w:val="32"/>
              </w:rPr>
              <w:t>1</w:t>
            </w:r>
            <w:r>
              <w:rPr>
                <w:rFonts w:ascii="仿宋_GB2312" w:eastAsia="仿宋_GB2312" w:hAnsi="宋体" w:cs="宋体" w:hint="eastAsia"/>
                <w:color w:val="000000"/>
                <w:sz w:val="32"/>
                <w:szCs w:val="32"/>
              </w:rPr>
              <w:t>.</w:t>
            </w:r>
            <w:r w:rsidRPr="00A04410">
              <w:rPr>
                <w:rFonts w:ascii="仿宋_GB2312" w:eastAsia="仿宋_GB2312" w:hAnsi="宋体" w:cs="宋体" w:hint="eastAsia"/>
                <w:color w:val="000000"/>
                <w:sz w:val="32"/>
                <w:szCs w:val="32"/>
              </w:rPr>
              <w:t>时间：</w:t>
            </w:r>
            <w:r w:rsidRPr="00005E9B">
              <w:rPr>
                <w:rFonts w:ascii="仿宋_GB2312" w:eastAsia="仿宋_GB2312" w:hAnsi="宋体" w:cs="宋体" w:hint="eastAsia"/>
                <w:color w:val="000000"/>
                <w:sz w:val="32"/>
                <w:szCs w:val="32"/>
                <w:highlight w:val="yellow"/>
              </w:rPr>
              <w:t>暂定</w:t>
            </w:r>
            <w:r>
              <w:rPr>
                <w:rFonts w:ascii="仿宋_GB2312" w:eastAsia="仿宋_GB2312" w:hAnsi="宋体" w:cs="宋体" w:hint="eastAsia"/>
                <w:color w:val="000000"/>
                <w:sz w:val="32"/>
                <w:szCs w:val="32"/>
                <w:highlight w:val="yellow"/>
              </w:rPr>
              <w:t>2022-</w:t>
            </w:r>
            <w:r w:rsidR="000A65CB">
              <w:rPr>
                <w:rFonts w:ascii="仿宋_GB2312" w:eastAsia="仿宋_GB2312" w:hAnsi="宋体" w:cs="宋体"/>
                <w:color w:val="000000"/>
                <w:sz w:val="32"/>
                <w:szCs w:val="32"/>
                <w:highlight w:val="yellow"/>
              </w:rPr>
              <w:t>12</w:t>
            </w:r>
            <w:r w:rsidRPr="00005E9B">
              <w:rPr>
                <w:rFonts w:ascii="仿宋_GB2312" w:eastAsia="仿宋_GB2312" w:hAnsi="宋体" w:cs="宋体" w:hint="eastAsia"/>
                <w:color w:val="000000"/>
                <w:sz w:val="32"/>
                <w:szCs w:val="32"/>
                <w:highlight w:val="yellow"/>
              </w:rPr>
              <w:t>-</w:t>
            </w:r>
            <w:r w:rsidR="000A65CB">
              <w:rPr>
                <w:rFonts w:ascii="仿宋_GB2312" w:eastAsia="仿宋_GB2312" w:hAnsi="宋体" w:cs="宋体"/>
                <w:color w:val="000000"/>
                <w:sz w:val="32"/>
                <w:szCs w:val="32"/>
                <w:highlight w:val="yellow"/>
              </w:rPr>
              <w:t>02</w:t>
            </w:r>
            <w:r>
              <w:rPr>
                <w:rFonts w:ascii="仿宋_GB2312" w:eastAsia="仿宋_GB2312" w:hAnsi="宋体" w:cs="宋体"/>
                <w:color w:val="000000"/>
                <w:sz w:val="32"/>
                <w:szCs w:val="32"/>
                <w:highlight w:val="yellow"/>
              </w:rPr>
              <w:t xml:space="preserve"> </w:t>
            </w:r>
            <w:r w:rsidRPr="00005E9B">
              <w:rPr>
                <w:rFonts w:ascii="仿宋_GB2312" w:eastAsia="仿宋_GB2312" w:hAnsi="宋体" w:cs="宋体" w:hint="eastAsia"/>
                <w:color w:val="000000"/>
                <w:sz w:val="32"/>
                <w:szCs w:val="32"/>
                <w:highlight w:val="yellow"/>
              </w:rPr>
              <w:t>1</w:t>
            </w:r>
            <w:r>
              <w:rPr>
                <w:rFonts w:ascii="仿宋_GB2312" w:eastAsia="仿宋_GB2312" w:hAnsi="宋体" w:cs="宋体"/>
                <w:color w:val="000000"/>
                <w:sz w:val="32"/>
                <w:szCs w:val="32"/>
                <w:highlight w:val="yellow"/>
              </w:rPr>
              <w:t>3</w:t>
            </w:r>
            <w:r w:rsidRPr="00005E9B">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3</w:t>
            </w:r>
            <w:r w:rsidRPr="00005E9B">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w:t>
            </w:r>
            <w:r>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t>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w:t>
            </w:r>
            <w:r>
              <w:rPr>
                <w:rFonts w:ascii="仿宋_GB2312" w:eastAsia="仿宋_GB2312" w:hAnsi="宋体" w:cs="宋体" w:hint="eastAsia"/>
                <w:color w:val="000000"/>
                <w:sz w:val="32"/>
                <w:szCs w:val="32"/>
                <w:highlight w:val="red"/>
              </w:rPr>
              <w:t>.</w:t>
            </w:r>
            <w:r w:rsidRPr="00F976D8">
              <w:rPr>
                <w:rFonts w:ascii="仿宋_GB2312" w:eastAsia="仿宋_GB2312" w:hAnsi="宋体" w:cs="宋体" w:hint="eastAsia"/>
                <w:color w:val="000000"/>
                <w:sz w:val="32"/>
                <w:szCs w:val="32"/>
                <w:highlight w:val="red"/>
              </w:rPr>
              <w:t>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会议的方式进行开标。开标期间投标人须保持随时可联系状态（实名认证、提供密码、报价确认及二次报价等）,否则引起的不利后果由投标人自行承担。</w:t>
            </w:r>
          </w:p>
        </w:tc>
      </w:tr>
    </w:tbl>
    <w:bookmarkEnd w:id="56"/>
    <w:p w:rsidR="009409C4" w:rsidRDefault="009409C4" w:rsidP="00B35F0E">
      <w:pPr>
        <w:ind w:firstLineChars="200" w:firstLine="640"/>
        <w:rPr>
          <w:rFonts w:ascii="黑体" w:eastAsia="黑体" w:hAnsi="黑体"/>
          <w:sz w:val="32"/>
          <w:szCs w:val="32"/>
        </w:rPr>
      </w:pPr>
      <w:r>
        <w:rPr>
          <w:rFonts w:ascii="黑体" w:eastAsia="黑体" w:hAnsi="黑体" w:hint="eastAsia"/>
          <w:sz w:val="32"/>
          <w:szCs w:val="32"/>
        </w:rPr>
        <w:lastRenderedPageBreak/>
        <w:t>九、 联系方式</w:t>
      </w:r>
    </w:p>
    <w:bookmarkEnd w:id="18"/>
    <w:p w:rsidR="009409C4" w:rsidRPr="00FE08F6" w:rsidRDefault="009409C4" w:rsidP="009409C4">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9409C4" w:rsidRPr="00FE08F6" w:rsidRDefault="009409C4" w:rsidP="009409C4">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9409C4" w:rsidRDefault="009409C4" w:rsidP="009409C4">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9409C4" w:rsidRDefault="009409C4" w:rsidP="009409C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9409C4" w:rsidRDefault="009409C4" w:rsidP="009409C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9409C4" w:rsidRPr="00CB014C" w:rsidRDefault="009409C4" w:rsidP="009409C4">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业务联系人：</w:t>
      </w:r>
      <w:r w:rsidR="00A44BDD">
        <w:rPr>
          <w:rFonts w:ascii="仿宋_GB2312" w:eastAsia="仿宋_GB2312" w:hAnsi="微软雅黑" w:cs="宋体" w:hint="eastAsia"/>
          <w:color w:val="333333"/>
          <w:kern w:val="0"/>
          <w:sz w:val="32"/>
          <w:szCs w:val="32"/>
        </w:rPr>
        <w:t>孙涛</w:t>
      </w:r>
    </w:p>
    <w:p w:rsidR="009409C4" w:rsidRPr="00CB014C" w:rsidRDefault="009409C4" w:rsidP="009409C4">
      <w:pPr>
        <w:widowControl/>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Pr="00CB014C">
        <w:rPr>
          <w:rFonts w:ascii="仿宋_GB2312" w:eastAsia="仿宋_GB2312" w:hAnsi="微软雅黑" w:cs="宋体"/>
          <w:color w:val="333333"/>
          <w:kern w:val="0"/>
          <w:sz w:val="32"/>
          <w:szCs w:val="32"/>
        </w:rPr>
        <w:t>：</w:t>
      </w:r>
      <w:r w:rsidR="00A44BDD">
        <w:rPr>
          <w:rFonts w:ascii="仿宋_GB2312" w:eastAsia="仿宋_GB2312" w:hAnsi="微软雅黑" w:cs="宋体"/>
          <w:color w:val="333333"/>
          <w:kern w:val="0"/>
          <w:sz w:val="32"/>
          <w:szCs w:val="32"/>
        </w:rPr>
        <w:t>15866068972</w:t>
      </w:r>
      <w:r w:rsidRPr="00CB014C">
        <w:rPr>
          <w:rFonts w:ascii="仿宋_GB2312" w:eastAsia="仿宋_GB2312" w:hAnsi="微软雅黑" w:cs="宋体" w:hint="eastAsia"/>
          <w:color w:val="333333"/>
          <w:kern w:val="0"/>
          <w:sz w:val="32"/>
          <w:szCs w:val="32"/>
        </w:rPr>
        <w:t> </w:t>
      </w:r>
    </w:p>
    <w:p w:rsidR="009409C4" w:rsidRDefault="009409C4" w:rsidP="009409C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9409C4" w:rsidRDefault="009409C4" w:rsidP="009409C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9409C4" w:rsidRDefault="009409C4" w:rsidP="009409C4"/>
    <w:p w:rsidR="009409C4" w:rsidRDefault="009409C4" w:rsidP="009409C4">
      <w:pPr>
        <w:pStyle w:val="2"/>
      </w:pPr>
    </w:p>
    <w:p w:rsidR="009409C4" w:rsidRDefault="009409C4" w:rsidP="009409C4">
      <w:pPr>
        <w:pStyle w:val="2"/>
      </w:pPr>
    </w:p>
    <w:p w:rsidR="009409C4" w:rsidRDefault="009409C4" w:rsidP="009409C4">
      <w:pPr>
        <w:pStyle w:val="2"/>
      </w:pPr>
    </w:p>
    <w:p w:rsidR="009409C4" w:rsidRDefault="009409C4" w:rsidP="009409C4">
      <w:pPr>
        <w:pStyle w:val="2"/>
      </w:pPr>
    </w:p>
    <w:p w:rsidR="009409C4" w:rsidRDefault="009409C4" w:rsidP="009409C4">
      <w:pPr>
        <w:pStyle w:val="2"/>
      </w:pPr>
    </w:p>
    <w:p w:rsidR="009409C4" w:rsidRDefault="009409C4" w:rsidP="009409C4">
      <w:pPr>
        <w:pStyle w:val="2"/>
      </w:pPr>
    </w:p>
    <w:p w:rsidR="009409C4" w:rsidRDefault="009409C4" w:rsidP="009409C4">
      <w:pPr>
        <w:pStyle w:val="2"/>
      </w:pPr>
    </w:p>
    <w:p w:rsidR="00EA16C7" w:rsidRDefault="00EA16C7" w:rsidP="009409C4">
      <w:pPr>
        <w:pStyle w:val="2"/>
      </w:pPr>
    </w:p>
    <w:p w:rsidR="009409C4" w:rsidRDefault="009409C4" w:rsidP="009409C4">
      <w:pPr>
        <w:pStyle w:val="2"/>
      </w:pPr>
    </w:p>
    <w:p w:rsidR="009409C4" w:rsidRPr="008F2AE2" w:rsidRDefault="009409C4" w:rsidP="009409C4">
      <w:pPr>
        <w:pStyle w:val="2"/>
      </w:pPr>
    </w:p>
    <w:p w:rsidR="009409C4" w:rsidRDefault="009409C4" w:rsidP="009409C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9409C4" w:rsidRDefault="009409C4" w:rsidP="009409C4">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甲方有权追究该投标单位的经济责</w:t>
      </w:r>
      <w:r>
        <w:rPr>
          <w:rFonts w:ascii="仿宋_GB2312" w:eastAsia="仿宋_GB2312" w:hAnsi="黑体" w:hint="eastAsia"/>
          <w:kern w:val="44"/>
          <w:sz w:val="32"/>
          <w:szCs w:val="44"/>
        </w:rPr>
        <w:lastRenderedPageBreak/>
        <w:t>任，甲方有权将该投标单位列入不良行为记录名单，并按《中华人民共和国政府采购法》、《中华人民共和国招标投标法》等相关法律规定处罚。</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6、质疑处理</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w:t>
      </w:r>
      <w:r>
        <w:rPr>
          <w:rFonts w:ascii="仿宋_GB2312" w:eastAsia="仿宋_GB2312" w:hAnsi="黑体" w:hint="eastAsia"/>
          <w:kern w:val="44"/>
          <w:sz w:val="32"/>
          <w:szCs w:val="44"/>
        </w:rPr>
        <w:lastRenderedPageBreak/>
        <w:t>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9409C4" w:rsidRDefault="009409C4" w:rsidP="009409C4">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9409C4" w:rsidRDefault="009409C4" w:rsidP="009409C4">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评审后，评选出的对招标文件做出实质性响应、综合竞争实力最优、报价合理、有能力为采购人提供货物和服务，遵守投标文件的承诺，赢得供货合同的供应商。</w:t>
      </w:r>
    </w:p>
    <w:p w:rsidR="009409C4" w:rsidRDefault="009409C4" w:rsidP="009409C4">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（一）磋商文件的组成</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6F2514">
        <w:rPr>
          <w:rFonts w:ascii="仿宋_GB2312" w:eastAsia="仿宋_GB2312" w:hAnsi="黑体" w:hint="eastAsia"/>
          <w:kern w:val="44"/>
          <w:sz w:val="32"/>
          <w:szCs w:val="44"/>
        </w:rPr>
        <w:t>（https://www.sacredsun.cn/Contact/bidding/）</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9409C4" w:rsidRDefault="009409C4" w:rsidP="009409C4">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9409C4" w:rsidRDefault="009409C4" w:rsidP="009409C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9409C4" w:rsidRDefault="009409C4" w:rsidP="009409C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9409C4" w:rsidRDefault="009409C4" w:rsidP="009409C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1、投标文件分为资格证明文件、技术文件和商务文件</w:t>
      </w:r>
    </w:p>
    <w:p w:rsidR="009409C4" w:rsidRDefault="009409C4" w:rsidP="009409C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r w:rsidR="002D784D">
        <w:rPr>
          <w:rFonts w:ascii="仿宋_GB2312" w:eastAsia="仿宋_GB2312" w:hAnsi="黑体" w:hint="eastAsia"/>
          <w:kern w:val="44"/>
          <w:sz w:val="32"/>
          <w:szCs w:val="44"/>
          <w:u w:val="double"/>
        </w:rPr>
        <w:t>（均需加盖公章）</w:t>
      </w:r>
    </w:p>
    <w:p w:rsidR="009409C4" w:rsidRDefault="009409C4" w:rsidP="009409C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9409C4" w:rsidRDefault="009409C4" w:rsidP="002D784D">
      <w:pPr>
        <w:ind w:leftChars="300" w:left="63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①法定代表人授权委托书、法定代表人及其委托代理人身份证，②营业执照（加盖公章）；</w:t>
      </w:r>
    </w:p>
    <w:p w:rsidR="009409C4" w:rsidRPr="003A2008" w:rsidRDefault="009409C4" w:rsidP="009409C4">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9409C4" w:rsidRPr="00EB18DC" w:rsidRDefault="009409C4" w:rsidP="009409C4">
      <w:pPr>
        <w:pStyle w:val="a9"/>
        <w:ind w:firstLineChars="200" w:firstLine="640"/>
        <w:rPr>
          <w:rFonts w:ascii="仿宋_GB2312" w:eastAsia="仿宋_GB2312"/>
          <w:sz w:val="32"/>
          <w:szCs w:val="32"/>
          <w:u w:val="double"/>
        </w:rPr>
      </w:pPr>
      <w:r w:rsidRPr="00EB18DC">
        <w:rPr>
          <w:rFonts w:ascii="仿宋_GB2312" w:eastAsia="仿宋_GB2312" w:hint="eastAsia"/>
          <w:sz w:val="32"/>
          <w:szCs w:val="32"/>
          <w:u w:val="double"/>
        </w:rPr>
        <w:t>④</w:t>
      </w:r>
      <w:r w:rsidR="0082567E" w:rsidRPr="0082567E">
        <w:rPr>
          <w:rFonts w:ascii="仿宋_GB2312" w:eastAsia="仿宋_GB2312" w:hint="eastAsia"/>
          <w:sz w:val="32"/>
          <w:szCs w:val="32"/>
          <w:u w:val="double"/>
        </w:rPr>
        <w:t>“CMA”检测资质</w:t>
      </w:r>
      <w:r w:rsidR="004E7C00">
        <w:rPr>
          <w:rFonts w:ascii="仿宋_GB2312" w:eastAsia="仿宋_GB2312" w:hint="eastAsia"/>
          <w:sz w:val="32"/>
          <w:szCs w:val="32"/>
          <w:u w:val="double"/>
        </w:rPr>
        <w:t>。</w:t>
      </w:r>
    </w:p>
    <w:p w:rsidR="009409C4" w:rsidRDefault="009409C4" w:rsidP="009409C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9409C4" w:rsidRDefault="009409C4" w:rsidP="009409C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9409C4" w:rsidRDefault="009409C4" w:rsidP="009409C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9409C4" w:rsidRDefault="009409C4" w:rsidP="00A169B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③投标人认为需要加以说明的其他内容</w:t>
      </w:r>
    </w:p>
    <w:p w:rsidR="009409C4" w:rsidRPr="00275177" w:rsidRDefault="009409C4" w:rsidP="009409C4">
      <w:pPr>
        <w:ind w:firstLineChars="200" w:firstLine="640"/>
        <w:rPr>
          <w:rFonts w:ascii="仿宋_GB2312" w:eastAsia="仿宋_GB2312" w:hAnsi="黑体"/>
          <w:kern w:val="44"/>
          <w:sz w:val="32"/>
          <w:szCs w:val="44"/>
          <w:highlight w:val="yellow"/>
          <w:u w:val="double"/>
        </w:rPr>
      </w:pPr>
      <w:r w:rsidRPr="00275177">
        <w:rPr>
          <w:rFonts w:ascii="仿宋_GB2312" w:eastAsia="仿宋_GB2312" w:hAnsi="黑体" w:hint="eastAsia"/>
          <w:kern w:val="44"/>
          <w:sz w:val="32"/>
          <w:szCs w:val="44"/>
          <w:highlight w:val="yellow"/>
          <w:u w:val="double"/>
        </w:rPr>
        <w:t>（3）技术文件</w:t>
      </w:r>
    </w:p>
    <w:p w:rsidR="009409C4" w:rsidRPr="00275177" w:rsidRDefault="009409C4" w:rsidP="009409C4">
      <w:pPr>
        <w:ind w:firstLineChars="200" w:firstLine="640"/>
        <w:rPr>
          <w:rFonts w:ascii="仿宋_GB2312" w:eastAsia="仿宋_GB2312" w:hAnsi="黑体"/>
          <w:kern w:val="44"/>
          <w:sz w:val="32"/>
          <w:szCs w:val="44"/>
          <w:highlight w:val="yellow"/>
          <w:u w:val="double"/>
        </w:rPr>
      </w:pPr>
      <w:r w:rsidRPr="00275177">
        <w:rPr>
          <w:rFonts w:ascii="仿宋_GB2312" w:eastAsia="仿宋_GB2312" w:hAnsi="黑体" w:hint="eastAsia"/>
          <w:kern w:val="44"/>
          <w:sz w:val="32"/>
          <w:szCs w:val="44"/>
          <w:highlight w:val="yellow"/>
          <w:u w:val="double"/>
        </w:rPr>
        <w:t>①</w:t>
      </w:r>
      <w:r w:rsidR="00267472" w:rsidRPr="00275177">
        <w:rPr>
          <w:rFonts w:ascii="仿宋_GB2312" w:eastAsia="仿宋_GB2312" w:hAnsi="黑体" w:hint="eastAsia"/>
          <w:kern w:val="44"/>
          <w:sz w:val="32"/>
          <w:szCs w:val="44"/>
          <w:highlight w:val="yellow"/>
          <w:u w:val="double"/>
        </w:rPr>
        <w:t>施工方案</w:t>
      </w:r>
      <w:r w:rsidR="004D523A">
        <w:rPr>
          <w:rFonts w:ascii="仿宋_GB2312" w:eastAsia="仿宋_GB2312" w:hAnsi="黑体" w:hint="eastAsia"/>
          <w:kern w:val="44"/>
          <w:sz w:val="32"/>
          <w:szCs w:val="44"/>
          <w:highlight w:val="yellow"/>
          <w:u w:val="double"/>
        </w:rPr>
        <w:t>：</w:t>
      </w:r>
      <w:r w:rsidR="004D523A">
        <w:rPr>
          <w:rFonts w:ascii="仿宋_GB2312" w:eastAsia="仿宋_GB2312" w:hAnsi="黑体"/>
          <w:kern w:val="44"/>
          <w:sz w:val="32"/>
          <w:szCs w:val="44"/>
          <w:highlight w:val="yellow"/>
          <w:u w:val="double"/>
        </w:rPr>
        <w:t>严格按照甲方《</w:t>
      </w:r>
      <w:r w:rsidR="004D523A">
        <w:rPr>
          <w:rFonts w:ascii="仿宋_GB2312" w:eastAsia="仿宋_GB2312" w:hAnsi="黑体" w:hint="eastAsia"/>
          <w:kern w:val="44"/>
          <w:sz w:val="32"/>
          <w:szCs w:val="44"/>
          <w:highlight w:val="yellow"/>
          <w:u w:val="double"/>
        </w:rPr>
        <w:t>自行</w:t>
      </w:r>
      <w:r w:rsidR="004D523A">
        <w:rPr>
          <w:rFonts w:ascii="仿宋_GB2312" w:eastAsia="仿宋_GB2312" w:hAnsi="黑体"/>
          <w:kern w:val="44"/>
          <w:sz w:val="32"/>
          <w:szCs w:val="44"/>
          <w:highlight w:val="yellow"/>
          <w:u w:val="double"/>
        </w:rPr>
        <w:t>检测方案》</w:t>
      </w:r>
      <w:r w:rsidR="004D523A">
        <w:rPr>
          <w:rFonts w:ascii="仿宋_GB2312" w:eastAsia="仿宋_GB2312" w:hAnsi="黑体" w:hint="eastAsia"/>
          <w:kern w:val="44"/>
          <w:sz w:val="32"/>
          <w:szCs w:val="44"/>
          <w:highlight w:val="yellow"/>
          <w:u w:val="double"/>
        </w:rPr>
        <w:t>中22个</w:t>
      </w:r>
      <w:r w:rsidR="004D523A">
        <w:rPr>
          <w:rFonts w:ascii="仿宋_GB2312" w:eastAsia="仿宋_GB2312" w:hAnsi="黑体"/>
          <w:kern w:val="44"/>
          <w:sz w:val="32"/>
          <w:szCs w:val="44"/>
          <w:highlight w:val="yellow"/>
          <w:u w:val="double"/>
        </w:rPr>
        <w:t>铅及其化合物排放口检测要求执行，</w:t>
      </w:r>
      <w:r w:rsidR="004D523A" w:rsidRPr="004D523A">
        <w:rPr>
          <w:rFonts w:ascii="仿宋_GB2312" w:eastAsia="仿宋_GB2312" w:hAnsi="黑体" w:hint="eastAsia"/>
          <w:kern w:val="44"/>
          <w:sz w:val="32"/>
          <w:szCs w:val="44"/>
          <w:u w:val="double"/>
        </w:rPr>
        <w:t>有组织废气22个检测</w:t>
      </w:r>
      <w:proofErr w:type="gramStart"/>
      <w:r w:rsidR="004D523A" w:rsidRPr="004D523A">
        <w:rPr>
          <w:rFonts w:ascii="仿宋_GB2312" w:eastAsia="仿宋_GB2312" w:hAnsi="黑体" w:hint="eastAsia"/>
          <w:kern w:val="44"/>
          <w:sz w:val="32"/>
          <w:szCs w:val="44"/>
          <w:u w:val="double"/>
        </w:rPr>
        <w:t>点位铅及其</w:t>
      </w:r>
      <w:proofErr w:type="gramEnd"/>
      <w:r w:rsidR="004D523A" w:rsidRPr="004D523A">
        <w:rPr>
          <w:rFonts w:ascii="仿宋_GB2312" w:eastAsia="仿宋_GB2312" w:hAnsi="黑体" w:hint="eastAsia"/>
          <w:kern w:val="44"/>
          <w:sz w:val="32"/>
          <w:szCs w:val="44"/>
          <w:u w:val="double"/>
        </w:rPr>
        <w:t>化合物采样频次均为每月一次，</w:t>
      </w:r>
      <w:proofErr w:type="gramStart"/>
      <w:r w:rsidR="004D523A" w:rsidRPr="004D523A">
        <w:rPr>
          <w:rFonts w:ascii="仿宋_GB2312" w:eastAsia="仿宋_GB2312" w:hAnsi="黑体" w:hint="eastAsia"/>
          <w:kern w:val="44"/>
          <w:sz w:val="32"/>
          <w:szCs w:val="44"/>
          <w:u w:val="double"/>
        </w:rPr>
        <w:t>每次非</w:t>
      </w:r>
      <w:proofErr w:type="gramEnd"/>
      <w:r w:rsidR="004D523A" w:rsidRPr="004D523A">
        <w:rPr>
          <w:rFonts w:ascii="仿宋_GB2312" w:eastAsia="仿宋_GB2312" w:hAnsi="黑体" w:hint="eastAsia"/>
          <w:kern w:val="44"/>
          <w:sz w:val="32"/>
          <w:szCs w:val="44"/>
          <w:u w:val="double"/>
        </w:rPr>
        <w:t>连续采样3个样品。</w:t>
      </w:r>
    </w:p>
    <w:p w:rsidR="004D523A" w:rsidRDefault="009409C4" w:rsidP="009409C4">
      <w:pPr>
        <w:ind w:firstLineChars="200" w:firstLine="640"/>
        <w:rPr>
          <w:rFonts w:ascii="仿宋_GB2312" w:eastAsia="仿宋_GB2312" w:hAnsi="黑体"/>
          <w:kern w:val="44"/>
          <w:sz w:val="32"/>
          <w:szCs w:val="44"/>
          <w:u w:val="double"/>
        </w:rPr>
      </w:pPr>
      <w:r w:rsidRPr="00275177">
        <w:rPr>
          <w:rFonts w:ascii="仿宋_GB2312" w:eastAsia="仿宋_GB2312" w:hAnsi="黑体" w:hint="eastAsia"/>
          <w:kern w:val="44"/>
          <w:sz w:val="32"/>
          <w:szCs w:val="44"/>
          <w:highlight w:val="yellow"/>
          <w:u w:val="double"/>
        </w:rPr>
        <w:t>②</w:t>
      </w:r>
      <w:r w:rsidR="00F938C7" w:rsidRPr="00275177">
        <w:rPr>
          <w:rFonts w:ascii="仿宋_GB2312" w:eastAsia="仿宋_GB2312" w:hAnsi="黑体" w:hint="eastAsia"/>
          <w:kern w:val="44"/>
          <w:sz w:val="32"/>
          <w:szCs w:val="44"/>
          <w:highlight w:val="yellow"/>
          <w:u w:val="double"/>
        </w:rPr>
        <w:t>质量</w:t>
      </w:r>
      <w:r w:rsidR="00267472" w:rsidRPr="00275177">
        <w:rPr>
          <w:rFonts w:ascii="仿宋_GB2312" w:eastAsia="仿宋_GB2312" w:hAnsi="黑体" w:hint="eastAsia"/>
          <w:kern w:val="44"/>
          <w:sz w:val="32"/>
          <w:szCs w:val="44"/>
          <w:highlight w:val="yellow"/>
          <w:u w:val="double"/>
        </w:rPr>
        <w:t>保证措施</w:t>
      </w:r>
      <w:r w:rsidR="004D523A">
        <w:rPr>
          <w:rFonts w:ascii="仿宋_GB2312" w:eastAsia="仿宋_GB2312" w:hAnsi="黑体" w:hint="eastAsia"/>
          <w:kern w:val="44"/>
          <w:sz w:val="32"/>
          <w:szCs w:val="44"/>
          <w:highlight w:val="yellow"/>
          <w:u w:val="double"/>
        </w:rPr>
        <w:t>：</w:t>
      </w:r>
      <w:r w:rsidR="004D523A" w:rsidRPr="004D523A">
        <w:rPr>
          <w:rFonts w:ascii="仿宋_GB2312" w:eastAsia="仿宋_GB2312" w:hAnsi="黑体" w:hint="eastAsia"/>
          <w:kern w:val="44"/>
          <w:sz w:val="32"/>
          <w:szCs w:val="44"/>
          <w:u w:val="double"/>
        </w:rPr>
        <w:t>本项目采样技术规范按《固定源废气监测技术规范》（HJ/T 397-2007）、《固定污染源监测质量保证与质量控制技术规范》（HJ/T 373-2007）相关要求执行，监测技术依据《电池工业污染物排放标准》（GB 30484-2013）、《固定污染源废气 铅的测定 火焰原子吸收分光光度法》（HJ 685-2014）、《固定污染源排气中颗粒物测定与气态污染物采样方法》（GB/T 16157-1996）相</w:t>
      </w:r>
      <w:r w:rsidR="004D523A" w:rsidRPr="004D523A">
        <w:rPr>
          <w:rFonts w:ascii="仿宋_GB2312" w:eastAsia="仿宋_GB2312" w:hAnsi="黑体" w:hint="eastAsia"/>
          <w:kern w:val="44"/>
          <w:sz w:val="32"/>
          <w:szCs w:val="44"/>
          <w:u w:val="double"/>
        </w:rPr>
        <w:lastRenderedPageBreak/>
        <w:t>关标准要求，采用等速采样法进行样品采集。</w:t>
      </w:r>
    </w:p>
    <w:p w:rsidR="009409C4" w:rsidRDefault="009409C4" w:rsidP="009409C4">
      <w:pPr>
        <w:ind w:firstLineChars="200" w:firstLine="640"/>
        <w:rPr>
          <w:rFonts w:ascii="仿宋_GB2312" w:eastAsia="仿宋_GB2312" w:hAnsi="黑体"/>
          <w:kern w:val="44"/>
          <w:sz w:val="32"/>
          <w:szCs w:val="44"/>
          <w:u w:val="double"/>
        </w:rPr>
      </w:pPr>
      <w:r w:rsidRPr="00275177">
        <w:rPr>
          <w:rFonts w:ascii="仿宋_GB2312" w:eastAsia="仿宋_GB2312" w:hAnsi="黑体" w:hint="eastAsia"/>
          <w:kern w:val="44"/>
          <w:sz w:val="32"/>
          <w:szCs w:val="44"/>
          <w:highlight w:val="yellow"/>
          <w:u w:val="double"/>
        </w:rPr>
        <w:t>③售后服务措施及承诺</w:t>
      </w:r>
      <w:r w:rsidR="004D523A">
        <w:rPr>
          <w:rFonts w:ascii="仿宋_GB2312" w:eastAsia="仿宋_GB2312" w:hAnsi="黑体" w:hint="eastAsia"/>
          <w:kern w:val="44"/>
          <w:sz w:val="32"/>
          <w:szCs w:val="44"/>
          <w:u w:val="double"/>
        </w:rPr>
        <w:t>：甲方</w:t>
      </w:r>
      <w:r w:rsidR="004D523A">
        <w:rPr>
          <w:rFonts w:ascii="仿宋_GB2312" w:eastAsia="仿宋_GB2312" w:hAnsi="黑体"/>
          <w:kern w:val="44"/>
          <w:sz w:val="32"/>
          <w:szCs w:val="44"/>
          <w:u w:val="double"/>
        </w:rPr>
        <w:t>检测需求响应时间、</w:t>
      </w:r>
      <w:r w:rsidR="004D523A">
        <w:rPr>
          <w:rFonts w:ascii="仿宋_GB2312" w:eastAsia="仿宋_GB2312" w:hAnsi="黑体" w:hint="eastAsia"/>
          <w:kern w:val="44"/>
          <w:sz w:val="32"/>
          <w:szCs w:val="44"/>
          <w:u w:val="double"/>
        </w:rPr>
        <w:t>正式</w:t>
      </w:r>
      <w:r w:rsidR="004D523A">
        <w:rPr>
          <w:rFonts w:ascii="仿宋_GB2312" w:eastAsia="仿宋_GB2312" w:hAnsi="黑体"/>
          <w:kern w:val="44"/>
          <w:sz w:val="32"/>
          <w:szCs w:val="44"/>
          <w:u w:val="double"/>
        </w:rPr>
        <w:t>结果出具时间、</w:t>
      </w:r>
      <w:r w:rsidR="004D523A">
        <w:rPr>
          <w:rFonts w:ascii="仿宋_GB2312" w:eastAsia="仿宋_GB2312" w:hAnsi="黑体" w:hint="eastAsia"/>
          <w:kern w:val="44"/>
          <w:sz w:val="32"/>
          <w:szCs w:val="44"/>
          <w:u w:val="double"/>
        </w:rPr>
        <w:t>异常</w:t>
      </w:r>
      <w:r w:rsidR="004D523A">
        <w:rPr>
          <w:rFonts w:ascii="仿宋_GB2312" w:eastAsia="仿宋_GB2312" w:hAnsi="黑体"/>
          <w:kern w:val="44"/>
          <w:sz w:val="32"/>
          <w:szCs w:val="44"/>
          <w:u w:val="double"/>
        </w:rPr>
        <w:t>情况处置措施及处置完成时间。</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9409C4" w:rsidRDefault="009409C4" w:rsidP="009409C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9409C4" w:rsidRDefault="009409C4" w:rsidP="009409C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9409C4" w:rsidRPr="004403FF" w:rsidRDefault="009409C4" w:rsidP="009409C4">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9409C4" w:rsidRDefault="009409C4" w:rsidP="009409C4">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9409C4" w:rsidRPr="004403FF" w:rsidRDefault="009409C4" w:rsidP="009409C4">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005E9B">
        <w:rPr>
          <w:rFonts w:ascii="仿宋_GB2312" w:eastAsia="仿宋_GB2312" w:hAnsi="黑体" w:hint="eastAsia"/>
          <w:kern w:val="44"/>
          <w:sz w:val="32"/>
          <w:szCs w:val="44"/>
          <w:highlight w:val="yellow"/>
        </w:rPr>
        <w:t>2022年</w:t>
      </w:r>
      <w:r>
        <w:rPr>
          <w:rFonts w:ascii="仿宋_GB2312" w:eastAsia="仿宋_GB2312" w:hAnsi="黑体" w:hint="eastAsia"/>
          <w:kern w:val="44"/>
          <w:sz w:val="32"/>
          <w:szCs w:val="44"/>
          <w:highlight w:val="yellow"/>
        </w:rPr>
        <w:t>11</w:t>
      </w:r>
      <w:r w:rsidRPr="00005E9B">
        <w:rPr>
          <w:rFonts w:ascii="仿宋_GB2312" w:eastAsia="仿宋_GB2312" w:hAnsi="黑体" w:hint="eastAsia"/>
          <w:kern w:val="44"/>
          <w:sz w:val="32"/>
          <w:szCs w:val="44"/>
          <w:highlight w:val="yellow"/>
        </w:rPr>
        <w:t>月</w:t>
      </w:r>
      <w:r w:rsidR="00275177">
        <w:rPr>
          <w:rFonts w:ascii="仿宋_GB2312" w:eastAsia="仿宋_GB2312" w:hAnsi="黑体"/>
          <w:kern w:val="44"/>
          <w:sz w:val="32"/>
          <w:szCs w:val="44"/>
          <w:highlight w:val="yellow"/>
        </w:rPr>
        <w:t>30</w:t>
      </w:r>
      <w:r w:rsidRPr="00005E9B">
        <w:rPr>
          <w:rFonts w:ascii="仿宋_GB2312" w:eastAsia="仿宋_GB2312" w:hAnsi="黑体" w:hint="eastAsia"/>
          <w:kern w:val="44"/>
          <w:sz w:val="32"/>
          <w:szCs w:val="44"/>
          <w:highlight w:val="yellow"/>
        </w:rPr>
        <w:t>日1</w:t>
      </w:r>
      <w:r w:rsidRPr="00005E9B">
        <w:rPr>
          <w:rFonts w:ascii="仿宋_GB2312" w:eastAsia="仿宋_GB2312" w:hAnsi="黑体"/>
          <w:kern w:val="44"/>
          <w:sz w:val="32"/>
          <w:szCs w:val="44"/>
          <w:highlight w:val="yellow"/>
        </w:rPr>
        <w:t>7</w:t>
      </w:r>
      <w:r w:rsidRPr="00005E9B">
        <w:rPr>
          <w:rFonts w:ascii="仿宋_GB2312" w:eastAsia="仿宋_GB2312" w:hAnsi="黑体" w:hint="eastAsia"/>
          <w:kern w:val="44"/>
          <w:sz w:val="32"/>
          <w:szCs w:val="44"/>
          <w:highlight w:val="yellow"/>
        </w:rPr>
        <w:t>：30 （北京时间）</w:t>
      </w:r>
      <w:r w:rsidRPr="004403FF">
        <w:rPr>
          <w:rFonts w:ascii="仿宋_GB2312" w:eastAsia="仿宋_GB2312" w:hAnsi="黑体" w:hint="eastAsia"/>
          <w:kern w:val="44"/>
          <w:sz w:val="32"/>
          <w:szCs w:val="44"/>
        </w:rPr>
        <w:t>。</w:t>
      </w:r>
    </w:p>
    <w:p w:rsidR="009409C4" w:rsidRPr="004403FF" w:rsidRDefault="009409C4" w:rsidP="009409C4">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9409C4" w:rsidRPr="004403FF" w:rsidRDefault="009409C4" w:rsidP="009409C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9409C4" w:rsidRDefault="009409C4" w:rsidP="009409C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9409C4" w:rsidRPr="004C3C27" w:rsidRDefault="009409C4" w:rsidP="009409C4">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9409C4" w:rsidRDefault="009409C4" w:rsidP="009409C4">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（一）供应商有下列情况之一，其投标视为无效投标。</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9409C4" w:rsidRDefault="009409C4" w:rsidP="009409C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9409C4" w:rsidRDefault="009409C4" w:rsidP="009409C4">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9409C4" w:rsidRDefault="009409C4" w:rsidP="009409C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9409C4" w:rsidRPr="001619F0" w:rsidRDefault="009409C4" w:rsidP="009409C4">
      <w:pPr>
        <w:pStyle w:val="a9"/>
        <w:ind w:firstLine="180"/>
      </w:pPr>
    </w:p>
    <w:p w:rsidR="009409C4" w:rsidRDefault="009409C4" w:rsidP="009409C4">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9409C4" w:rsidRDefault="009409C4" w:rsidP="009409C4">
      <w:pPr>
        <w:ind w:firstLineChars="200" w:firstLine="640"/>
        <w:rPr>
          <w:rFonts w:ascii="黑体" w:eastAsia="黑体" w:hAnsi="黑体"/>
          <w:sz w:val="32"/>
          <w:szCs w:val="32"/>
        </w:rPr>
      </w:pPr>
      <w:r>
        <w:rPr>
          <w:rFonts w:ascii="黑体" w:eastAsia="黑体" w:hAnsi="黑体" w:hint="eastAsia"/>
          <w:sz w:val="32"/>
          <w:szCs w:val="32"/>
        </w:rPr>
        <w:t>一、评标委员会</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9409C4" w:rsidRDefault="009409C4" w:rsidP="009409C4">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9409C4" w:rsidRDefault="009409C4" w:rsidP="009409C4">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9409C4" w:rsidRPr="00A17E56" w:rsidRDefault="009409C4" w:rsidP="009409C4">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9409C4" w:rsidRDefault="009409C4" w:rsidP="009409C4">
      <w:pPr>
        <w:ind w:firstLineChars="200" w:firstLine="640"/>
        <w:rPr>
          <w:rFonts w:ascii="黑体" w:eastAsia="黑体" w:hAnsi="黑体"/>
          <w:sz w:val="32"/>
          <w:szCs w:val="32"/>
        </w:rPr>
      </w:pPr>
      <w:r>
        <w:rPr>
          <w:rFonts w:ascii="黑体" w:eastAsia="黑体" w:hAnsi="黑体" w:hint="eastAsia"/>
          <w:sz w:val="32"/>
          <w:szCs w:val="32"/>
        </w:rPr>
        <w:t>三、评标原则</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9409C4" w:rsidRDefault="009409C4" w:rsidP="009409C4">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9409C4" w:rsidRDefault="009409C4" w:rsidP="009409C4">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9409C4" w:rsidRDefault="009409C4" w:rsidP="009409C4">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9409C4" w:rsidRPr="006F2514" w:rsidRDefault="009409C4" w:rsidP="009409C4">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1"/>
        <w:gridCol w:w="1062"/>
        <w:gridCol w:w="6763"/>
      </w:tblGrid>
      <w:tr w:rsidR="009409C4" w:rsidTr="00B824A0">
        <w:trPr>
          <w:trHeight w:val="528"/>
          <w:jc w:val="center"/>
        </w:trPr>
        <w:tc>
          <w:tcPr>
            <w:tcW w:w="814" w:type="pct"/>
            <w:vAlign w:val="center"/>
          </w:tcPr>
          <w:p w:rsidR="009409C4" w:rsidRPr="00A64C33" w:rsidRDefault="009409C4" w:rsidP="00B824A0">
            <w:pPr>
              <w:autoSpaceDE w:val="0"/>
              <w:autoSpaceDN w:val="0"/>
              <w:spacing w:line="0" w:lineRule="atLeast"/>
              <w:jc w:val="center"/>
              <w:rPr>
                <w:rFonts w:ascii="黑体" w:eastAsia="黑体" w:hAnsi="黑体" w:cs="宋体"/>
                <w:kern w:val="0"/>
                <w:sz w:val="32"/>
                <w:szCs w:val="32"/>
                <w:lang w:val="zh-CN" w:eastAsia="en-US"/>
              </w:rPr>
            </w:pPr>
            <w:proofErr w:type="spellStart"/>
            <w:r w:rsidRPr="00A64C33">
              <w:rPr>
                <w:rFonts w:ascii="黑体" w:eastAsia="黑体" w:hAnsi="黑体" w:cs="宋体" w:hint="eastAsia"/>
                <w:kern w:val="0"/>
                <w:sz w:val="32"/>
                <w:szCs w:val="32"/>
                <w:lang w:val="zh-CN" w:eastAsia="en-US"/>
              </w:rPr>
              <w:t>评审项目</w:t>
            </w:r>
            <w:proofErr w:type="spellEnd"/>
          </w:p>
        </w:tc>
        <w:tc>
          <w:tcPr>
            <w:tcW w:w="568" w:type="pct"/>
            <w:vAlign w:val="center"/>
          </w:tcPr>
          <w:p w:rsidR="009409C4" w:rsidRPr="00A64C33" w:rsidRDefault="009409C4" w:rsidP="00B824A0">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A64C33">
              <w:rPr>
                <w:rFonts w:ascii="黑体" w:eastAsia="黑体" w:hAnsi="黑体" w:cs="宋体" w:hint="eastAsia"/>
                <w:kern w:val="0"/>
                <w:sz w:val="32"/>
                <w:szCs w:val="32"/>
                <w:lang w:val="zh-CN" w:eastAsia="en-US"/>
              </w:rPr>
              <w:t>分值</w:t>
            </w:r>
            <w:proofErr w:type="spellEnd"/>
          </w:p>
        </w:tc>
        <w:tc>
          <w:tcPr>
            <w:tcW w:w="3618" w:type="pct"/>
            <w:vAlign w:val="center"/>
          </w:tcPr>
          <w:p w:rsidR="009409C4" w:rsidRPr="00A64C33" w:rsidRDefault="009409C4" w:rsidP="00B824A0">
            <w:pPr>
              <w:autoSpaceDE w:val="0"/>
              <w:autoSpaceDN w:val="0"/>
              <w:spacing w:line="0" w:lineRule="atLeast"/>
              <w:ind w:right="2492"/>
              <w:jc w:val="center"/>
              <w:rPr>
                <w:rFonts w:ascii="黑体" w:eastAsia="黑体" w:hAnsi="黑体" w:cs="宋体"/>
                <w:kern w:val="0"/>
                <w:sz w:val="32"/>
                <w:szCs w:val="32"/>
                <w:lang w:val="zh-CN"/>
              </w:rPr>
            </w:pPr>
            <w:r w:rsidRPr="00A64C33">
              <w:rPr>
                <w:rFonts w:ascii="黑体" w:eastAsia="黑体" w:hAnsi="黑体" w:cs="宋体" w:hint="eastAsia"/>
                <w:kern w:val="0"/>
                <w:sz w:val="32"/>
                <w:szCs w:val="32"/>
                <w:lang w:val="zh-CN"/>
              </w:rPr>
              <w:t xml:space="preserve">               评分标准</w:t>
            </w:r>
          </w:p>
        </w:tc>
      </w:tr>
      <w:tr w:rsidR="009409C4" w:rsidTr="00B824A0">
        <w:trPr>
          <w:trHeight w:val="1013"/>
          <w:jc w:val="center"/>
        </w:trPr>
        <w:tc>
          <w:tcPr>
            <w:tcW w:w="814" w:type="pct"/>
            <w:vAlign w:val="center"/>
          </w:tcPr>
          <w:p w:rsidR="009409C4" w:rsidRPr="00A64C33" w:rsidRDefault="009409C4" w:rsidP="00B824A0">
            <w:pPr>
              <w:autoSpaceDE w:val="0"/>
              <w:autoSpaceDN w:val="0"/>
              <w:ind w:right="120"/>
              <w:jc w:val="center"/>
              <w:rPr>
                <w:rFonts w:ascii="仿宋_GB2312" w:eastAsia="仿宋_GB2312" w:hAnsi="宋体" w:cs="宋体"/>
                <w:kern w:val="0"/>
                <w:sz w:val="32"/>
                <w:szCs w:val="32"/>
              </w:rPr>
            </w:pPr>
            <w:r w:rsidRPr="00A64C33">
              <w:rPr>
                <w:rFonts w:ascii="仿宋_GB2312" w:eastAsia="仿宋_GB2312" w:hAnsi="宋体" w:cs="宋体" w:hint="eastAsia"/>
                <w:kern w:val="0"/>
                <w:sz w:val="32"/>
                <w:szCs w:val="32"/>
              </w:rPr>
              <w:t>报价得分</w:t>
            </w:r>
          </w:p>
        </w:tc>
        <w:tc>
          <w:tcPr>
            <w:tcW w:w="568" w:type="pct"/>
            <w:vAlign w:val="center"/>
          </w:tcPr>
          <w:p w:rsidR="009409C4" w:rsidRPr="00A64C33" w:rsidRDefault="0023319C" w:rsidP="00B824A0">
            <w:pPr>
              <w:autoSpaceDE w:val="0"/>
              <w:autoSpaceDN w:val="0"/>
              <w:ind w:right="246"/>
              <w:jc w:val="center"/>
              <w:rPr>
                <w:rFonts w:ascii="仿宋_GB2312" w:eastAsia="仿宋_GB2312" w:hAnsi="宋体" w:cs="宋体"/>
                <w:kern w:val="0"/>
                <w:sz w:val="32"/>
                <w:szCs w:val="32"/>
                <w:lang w:val="zh-CN"/>
              </w:rPr>
            </w:pPr>
            <w:r w:rsidRPr="00A64C33">
              <w:rPr>
                <w:rFonts w:ascii="仿宋_GB2312" w:eastAsia="仿宋_GB2312" w:hAnsi="宋体" w:cs="宋体"/>
                <w:kern w:val="0"/>
                <w:sz w:val="32"/>
                <w:szCs w:val="32"/>
                <w:lang w:val="zh-CN"/>
              </w:rPr>
              <w:t>6</w:t>
            </w:r>
            <w:r w:rsidR="009409C4" w:rsidRPr="00A64C33">
              <w:rPr>
                <w:rFonts w:ascii="仿宋_GB2312" w:eastAsia="仿宋_GB2312" w:hAnsi="宋体" w:cs="宋体" w:hint="eastAsia"/>
                <w:kern w:val="0"/>
                <w:sz w:val="32"/>
                <w:szCs w:val="32"/>
                <w:lang w:val="zh-CN"/>
              </w:rPr>
              <w:t>0</w:t>
            </w:r>
          </w:p>
        </w:tc>
        <w:tc>
          <w:tcPr>
            <w:tcW w:w="3618" w:type="pct"/>
            <w:vAlign w:val="center"/>
          </w:tcPr>
          <w:p w:rsidR="009409C4" w:rsidRPr="00A64C33" w:rsidRDefault="009409C4" w:rsidP="00B824A0">
            <w:pPr>
              <w:autoSpaceDE w:val="0"/>
              <w:autoSpaceDN w:val="0"/>
              <w:spacing w:before="21"/>
              <w:ind w:right="36"/>
              <w:jc w:val="left"/>
              <w:rPr>
                <w:rFonts w:ascii="仿宋_GB2312" w:eastAsia="仿宋_GB2312" w:hAnsi="宋体" w:cs="宋体"/>
                <w:kern w:val="0"/>
                <w:sz w:val="32"/>
                <w:szCs w:val="32"/>
              </w:rPr>
            </w:pPr>
            <w:r w:rsidRPr="00A64C33">
              <w:rPr>
                <w:rFonts w:ascii="仿宋_GB2312" w:eastAsia="仿宋_GB2312" w:hAnsi="宋体" w:cs="宋体" w:hint="eastAsia"/>
                <w:kern w:val="0"/>
                <w:sz w:val="32"/>
                <w:szCs w:val="32"/>
              </w:rPr>
              <w:t>系统自动判分，所有报价的平均值为基准报价，各供应商的报价与基准报价比较，与其相同者得</w:t>
            </w:r>
            <w:r w:rsidR="00A64C33" w:rsidRPr="00A64C33">
              <w:rPr>
                <w:rFonts w:ascii="仿宋_GB2312" w:eastAsia="仿宋_GB2312" w:hAnsi="宋体" w:cs="宋体"/>
                <w:kern w:val="0"/>
                <w:sz w:val="32"/>
                <w:szCs w:val="32"/>
              </w:rPr>
              <w:t>5</w:t>
            </w:r>
            <w:r w:rsidRPr="00A64C33">
              <w:rPr>
                <w:rFonts w:ascii="仿宋_GB2312" w:eastAsia="仿宋_GB2312" w:hAnsi="宋体" w:cs="宋体"/>
                <w:kern w:val="0"/>
                <w:sz w:val="32"/>
                <w:szCs w:val="32"/>
              </w:rPr>
              <w:t>0</w:t>
            </w:r>
            <w:r w:rsidRPr="00A64C33">
              <w:rPr>
                <w:rFonts w:ascii="仿宋_GB2312" w:eastAsia="仿宋_GB2312" w:hAnsi="宋体" w:cs="宋体" w:hint="eastAsia"/>
                <w:kern w:val="0"/>
                <w:sz w:val="32"/>
                <w:szCs w:val="32"/>
              </w:rPr>
              <w:t>分；每高于基准报价1%在</w:t>
            </w:r>
            <w:r w:rsidR="00A64C33" w:rsidRPr="00A64C33">
              <w:rPr>
                <w:rFonts w:ascii="仿宋_GB2312" w:eastAsia="仿宋_GB2312" w:hAnsi="宋体" w:cs="宋体"/>
                <w:kern w:val="0"/>
                <w:sz w:val="32"/>
                <w:szCs w:val="32"/>
              </w:rPr>
              <w:t>5</w:t>
            </w:r>
            <w:r w:rsidRPr="00A64C33">
              <w:rPr>
                <w:rFonts w:ascii="仿宋_GB2312" w:eastAsia="仿宋_GB2312" w:hAnsi="宋体" w:cs="宋体"/>
                <w:kern w:val="0"/>
                <w:sz w:val="32"/>
                <w:szCs w:val="32"/>
              </w:rPr>
              <w:t>0</w:t>
            </w:r>
            <w:r w:rsidRPr="00A64C33">
              <w:rPr>
                <w:rFonts w:ascii="仿宋_GB2312" w:eastAsia="仿宋_GB2312" w:hAnsi="宋体" w:cs="宋体" w:hint="eastAsia"/>
                <w:kern w:val="0"/>
                <w:sz w:val="32"/>
                <w:szCs w:val="32"/>
              </w:rPr>
              <w:t>分基础上</w:t>
            </w:r>
            <w:r w:rsidRPr="00A64C33">
              <w:rPr>
                <w:rFonts w:ascii="仿宋_GB2312" w:eastAsia="仿宋_GB2312" w:hAnsi="宋体" w:cs="宋体" w:hint="eastAsia"/>
                <w:kern w:val="0"/>
                <w:sz w:val="32"/>
                <w:szCs w:val="32"/>
              </w:rPr>
              <w:lastRenderedPageBreak/>
              <w:t>扣</w:t>
            </w:r>
            <w:r w:rsidRPr="00A64C33">
              <w:rPr>
                <w:rFonts w:ascii="仿宋_GB2312" w:eastAsia="仿宋_GB2312" w:hAnsi="宋体" w:cs="宋体"/>
                <w:kern w:val="0"/>
                <w:sz w:val="32"/>
                <w:szCs w:val="32"/>
              </w:rPr>
              <w:t>1</w:t>
            </w:r>
            <w:r w:rsidRPr="00A64C33">
              <w:rPr>
                <w:rFonts w:ascii="仿宋_GB2312" w:eastAsia="仿宋_GB2312" w:hAnsi="宋体" w:cs="宋体" w:hint="eastAsia"/>
                <w:kern w:val="0"/>
                <w:sz w:val="32"/>
                <w:szCs w:val="32"/>
              </w:rPr>
              <w:t>分，最多扣</w:t>
            </w:r>
            <w:r w:rsidRPr="00A64C33">
              <w:rPr>
                <w:rFonts w:ascii="仿宋_GB2312" w:eastAsia="仿宋_GB2312" w:hAnsi="宋体" w:cs="宋体"/>
                <w:kern w:val="0"/>
                <w:sz w:val="32"/>
                <w:szCs w:val="32"/>
              </w:rPr>
              <w:t>10</w:t>
            </w:r>
            <w:r w:rsidRPr="00A64C33">
              <w:rPr>
                <w:rFonts w:ascii="仿宋_GB2312" w:eastAsia="仿宋_GB2312" w:hAnsi="宋体" w:cs="宋体" w:hint="eastAsia"/>
                <w:kern w:val="0"/>
                <w:sz w:val="32"/>
                <w:szCs w:val="32"/>
              </w:rPr>
              <w:t>分；每低于基准报价1%在</w:t>
            </w:r>
            <w:r w:rsidR="00A64C33" w:rsidRPr="00A64C33">
              <w:rPr>
                <w:rFonts w:ascii="仿宋_GB2312" w:eastAsia="仿宋_GB2312" w:hAnsi="宋体" w:cs="宋体"/>
                <w:kern w:val="0"/>
                <w:sz w:val="32"/>
                <w:szCs w:val="32"/>
              </w:rPr>
              <w:t>5</w:t>
            </w:r>
            <w:r w:rsidRPr="00A64C33">
              <w:rPr>
                <w:rFonts w:ascii="仿宋_GB2312" w:eastAsia="仿宋_GB2312" w:hAnsi="宋体" w:cs="宋体"/>
                <w:kern w:val="0"/>
                <w:sz w:val="32"/>
                <w:szCs w:val="32"/>
              </w:rPr>
              <w:t>0</w:t>
            </w:r>
            <w:r w:rsidRPr="00A64C33">
              <w:rPr>
                <w:rFonts w:ascii="仿宋_GB2312" w:eastAsia="仿宋_GB2312" w:hAnsi="宋体" w:cs="宋体" w:hint="eastAsia"/>
                <w:kern w:val="0"/>
                <w:sz w:val="32"/>
                <w:szCs w:val="32"/>
              </w:rPr>
              <w:t>分基础上加</w:t>
            </w:r>
            <w:r w:rsidRPr="00A64C33">
              <w:rPr>
                <w:rFonts w:ascii="仿宋_GB2312" w:eastAsia="仿宋_GB2312" w:hAnsi="宋体" w:cs="宋体"/>
                <w:kern w:val="0"/>
                <w:sz w:val="32"/>
                <w:szCs w:val="32"/>
              </w:rPr>
              <w:t>1</w:t>
            </w:r>
            <w:r w:rsidRPr="00A64C33">
              <w:rPr>
                <w:rFonts w:ascii="仿宋_GB2312" w:eastAsia="仿宋_GB2312" w:hAnsi="宋体" w:cs="宋体" w:hint="eastAsia"/>
                <w:kern w:val="0"/>
                <w:sz w:val="32"/>
                <w:szCs w:val="32"/>
              </w:rPr>
              <w:t>分，最多加</w:t>
            </w:r>
            <w:r w:rsidRPr="00A64C33">
              <w:rPr>
                <w:rFonts w:ascii="仿宋_GB2312" w:eastAsia="仿宋_GB2312" w:hAnsi="宋体" w:cs="宋体"/>
                <w:kern w:val="0"/>
                <w:sz w:val="32"/>
                <w:szCs w:val="32"/>
              </w:rPr>
              <w:t>10</w:t>
            </w:r>
            <w:r w:rsidRPr="00A64C33">
              <w:rPr>
                <w:rFonts w:ascii="仿宋_GB2312" w:eastAsia="仿宋_GB2312" w:hAnsi="宋体" w:cs="宋体" w:hint="eastAsia"/>
                <w:kern w:val="0"/>
                <w:sz w:val="32"/>
                <w:szCs w:val="32"/>
              </w:rPr>
              <w:t>分。</w:t>
            </w:r>
          </w:p>
          <w:p w:rsidR="009409C4" w:rsidRPr="00A64C33" w:rsidRDefault="009409C4" w:rsidP="00B824A0">
            <w:pPr>
              <w:autoSpaceDE w:val="0"/>
              <w:autoSpaceDN w:val="0"/>
              <w:spacing w:before="21"/>
              <w:ind w:right="36"/>
              <w:jc w:val="left"/>
              <w:rPr>
                <w:rFonts w:ascii="仿宋_GB2312" w:eastAsia="仿宋_GB2312" w:hAnsi="宋体" w:cs="宋体"/>
                <w:kern w:val="0"/>
                <w:sz w:val="32"/>
                <w:szCs w:val="32"/>
              </w:rPr>
            </w:pPr>
            <w:r w:rsidRPr="00A64C33">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9409C4" w:rsidTr="00B824A0">
        <w:trPr>
          <w:trHeight w:val="1297"/>
          <w:jc w:val="center"/>
        </w:trPr>
        <w:tc>
          <w:tcPr>
            <w:tcW w:w="814" w:type="pct"/>
            <w:vAlign w:val="center"/>
          </w:tcPr>
          <w:p w:rsidR="009409C4" w:rsidRPr="00A64C33" w:rsidRDefault="009409C4" w:rsidP="00B824A0">
            <w:pPr>
              <w:autoSpaceDE w:val="0"/>
              <w:autoSpaceDN w:val="0"/>
              <w:ind w:right="127"/>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lastRenderedPageBreak/>
              <w:t>类似业绩</w:t>
            </w:r>
          </w:p>
        </w:tc>
        <w:tc>
          <w:tcPr>
            <w:tcW w:w="568" w:type="pct"/>
            <w:vAlign w:val="center"/>
          </w:tcPr>
          <w:p w:rsidR="009409C4" w:rsidRPr="00A64C33" w:rsidRDefault="0023319C" w:rsidP="00B824A0">
            <w:pPr>
              <w:autoSpaceDE w:val="0"/>
              <w:autoSpaceDN w:val="0"/>
              <w:ind w:right="246"/>
              <w:jc w:val="center"/>
              <w:rPr>
                <w:rFonts w:ascii="仿宋_GB2312" w:eastAsia="仿宋_GB2312" w:hAnsi="宋体" w:cs="宋体"/>
                <w:kern w:val="0"/>
                <w:sz w:val="32"/>
                <w:szCs w:val="32"/>
                <w:lang w:val="zh-CN"/>
              </w:rPr>
            </w:pPr>
            <w:r w:rsidRPr="00A64C33">
              <w:rPr>
                <w:rFonts w:ascii="仿宋_GB2312" w:eastAsia="仿宋_GB2312" w:hAnsi="宋体" w:cs="宋体"/>
                <w:kern w:val="0"/>
                <w:sz w:val="32"/>
                <w:szCs w:val="32"/>
                <w:lang w:val="zh-CN"/>
              </w:rPr>
              <w:t>10</w:t>
            </w:r>
            <w:r w:rsidR="009409C4" w:rsidRPr="00A64C33">
              <w:rPr>
                <w:rFonts w:ascii="仿宋_GB2312" w:eastAsia="仿宋_GB2312" w:hAnsi="宋体" w:cs="宋体" w:hint="eastAsia"/>
                <w:kern w:val="0"/>
                <w:sz w:val="32"/>
                <w:szCs w:val="32"/>
                <w:lang w:val="zh-CN"/>
              </w:rPr>
              <w:t>分</w:t>
            </w:r>
          </w:p>
        </w:tc>
        <w:tc>
          <w:tcPr>
            <w:tcW w:w="3618" w:type="pct"/>
            <w:vAlign w:val="center"/>
          </w:tcPr>
          <w:p w:rsidR="009409C4" w:rsidRPr="00A64C33" w:rsidRDefault="009409C4" w:rsidP="0023319C">
            <w:pPr>
              <w:autoSpaceDE w:val="0"/>
              <w:autoSpaceDN w:val="0"/>
              <w:spacing w:line="276" w:lineRule="auto"/>
              <w:ind w:right="132"/>
              <w:jc w:val="left"/>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企业业绩：企业近三年（2019年1月1日至今）完成类似业绩，每项得</w:t>
            </w:r>
            <w:r w:rsidR="0023319C" w:rsidRPr="00A64C33">
              <w:rPr>
                <w:rFonts w:ascii="仿宋_GB2312" w:eastAsia="仿宋_GB2312" w:hAnsi="宋体" w:cs="宋体"/>
                <w:kern w:val="0"/>
                <w:sz w:val="32"/>
                <w:szCs w:val="32"/>
                <w:lang w:val="zh-CN"/>
              </w:rPr>
              <w:t>2</w:t>
            </w:r>
            <w:r w:rsidRPr="00A64C33">
              <w:rPr>
                <w:rFonts w:ascii="仿宋_GB2312" w:eastAsia="仿宋_GB2312" w:hAnsi="宋体" w:cs="宋体" w:hint="eastAsia"/>
                <w:kern w:val="0"/>
                <w:sz w:val="32"/>
                <w:szCs w:val="32"/>
                <w:lang w:val="zh-CN"/>
              </w:rPr>
              <w:t>分，最多得</w:t>
            </w:r>
            <w:r w:rsidR="0023319C" w:rsidRPr="00A64C33">
              <w:rPr>
                <w:rFonts w:ascii="仿宋_GB2312" w:eastAsia="仿宋_GB2312" w:hAnsi="宋体" w:cs="宋体"/>
                <w:kern w:val="0"/>
                <w:sz w:val="32"/>
                <w:szCs w:val="32"/>
                <w:lang w:val="zh-CN"/>
              </w:rPr>
              <w:t>10</w:t>
            </w:r>
            <w:r w:rsidRPr="00A64C33">
              <w:rPr>
                <w:rFonts w:ascii="仿宋_GB2312" w:eastAsia="仿宋_GB2312" w:hAnsi="宋体" w:cs="宋体" w:hint="eastAsia"/>
                <w:kern w:val="0"/>
                <w:sz w:val="32"/>
                <w:szCs w:val="32"/>
                <w:lang w:val="zh-CN"/>
              </w:rPr>
              <w:t>分，开标时需出示合同原件或复印件加盖公章，否则不作为得分依据。</w:t>
            </w:r>
          </w:p>
        </w:tc>
      </w:tr>
      <w:tr w:rsidR="009409C4" w:rsidTr="00B824A0">
        <w:trPr>
          <w:trHeight w:val="1297"/>
          <w:jc w:val="center"/>
        </w:trPr>
        <w:tc>
          <w:tcPr>
            <w:tcW w:w="814" w:type="pct"/>
            <w:vAlign w:val="center"/>
          </w:tcPr>
          <w:p w:rsidR="009409C4" w:rsidRPr="00A64C33" w:rsidRDefault="0023319C" w:rsidP="00B824A0">
            <w:pPr>
              <w:autoSpaceDE w:val="0"/>
              <w:autoSpaceDN w:val="0"/>
              <w:ind w:right="127"/>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企业</w:t>
            </w:r>
            <w:r w:rsidRPr="00A64C33">
              <w:rPr>
                <w:rFonts w:ascii="仿宋_GB2312" w:eastAsia="仿宋_GB2312" w:hAnsi="宋体" w:cs="宋体"/>
                <w:kern w:val="0"/>
                <w:sz w:val="32"/>
                <w:szCs w:val="32"/>
                <w:lang w:val="zh-CN"/>
              </w:rPr>
              <w:t>实力</w:t>
            </w:r>
          </w:p>
        </w:tc>
        <w:tc>
          <w:tcPr>
            <w:tcW w:w="568" w:type="pct"/>
            <w:vAlign w:val="center"/>
          </w:tcPr>
          <w:p w:rsidR="009409C4" w:rsidRPr="00A64C33" w:rsidRDefault="0023319C" w:rsidP="00B824A0">
            <w:pPr>
              <w:autoSpaceDE w:val="0"/>
              <w:autoSpaceDN w:val="0"/>
              <w:ind w:right="246"/>
              <w:jc w:val="center"/>
              <w:rPr>
                <w:rFonts w:ascii="仿宋_GB2312" w:eastAsia="仿宋_GB2312" w:hAnsi="宋体" w:cs="宋体"/>
                <w:kern w:val="0"/>
                <w:sz w:val="32"/>
                <w:szCs w:val="32"/>
                <w:lang w:val="zh-CN"/>
              </w:rPr>
            </w:pPr>
            <w:r w:rsidRPr="00A64C33">
              <w:rPr>
                <w:rFonts w:ascii="仿宋_GB2312" w:eastAsia="仿宋_GB2312" w:hAnsi="宋体" w:cs="宋体"/>
                <w:kern w:val="0"/>
                <w:sz w:val="32"/>
                <w:szCs w:val="32"/>
                <w:lang w:val="zh-CN"/>
              </w:rPr>
              <w:t>10</w:t>
            </w:r>
            <w:r w:rsidR="009409C4" w:rsidRPr="00A64C33">
              <w:rPr>
                <w:rFonts w:ascii="仿宋_GB2312" w:eastAsia="仿宋_GB2312" w:hAnsi="宋体" w:cs="宋体" w:hint="eastAsia"/>
                <w:kern w:val="0"/>
                <w:sz w:val="32"/>
                <w:szCs w:val="32"/>
                <w:lang w:val="zh-CN"/>
              </w:rPr>
              <w:t>分</w:t>
            </w:r>
          </w:p>
        </w:tc>
        <w:tc>
          <w:tcPr>
            <w:tcW w:w="3618" w:type="pct"/>
            <w:vAlign w:val="center"/>
          </w:tcPr>
          <w:p w:rsidR="009409C4" w:rsidRPr="00A64C33" w:rsidRDefault="0023319C" w:rsidP="00B824A0">
            <w:pPr>
              <w:autoSpaceDE w:val="0"/>
              <w:autoSpaceDN w:val="0"/>
              <w:spacing w:line="276" w:lineRule="auto"/>
              <w:ind w:right="132"/>
              <w:jc w:val="left"/>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根据</w:t>
            </w:r>
            <w:r w:rsidRPr="00A64C33">
              <w:rPr>
                <w:rFonts w:ascii="仿宋_GB2312" w:eastAsia="仿宋_GB2312" w:hAnsi="宋体" w:cs="宋体"/>
                <w:kern w:val="0"/>
                <w:sz w:val="32"/>
                <w:szCs w:val="32"/>
                <w:lang w:val="zh-CN"/>
              </w:rPr>
              <w:t>企业注册时间、资金、</w:t>
            </w:r>
            <w:r w:rsidRPr="00A64C33">
              <w:rPr>
                <w:rFonts w:ascii="仿宋_GB2312" w:eastAsia="仿宋_GB2312" w:hAnsi="宋体" w:cs="宋体" w:hint="eastAsia"/>
                <w:kern w:val="0"/>
                <w:sz w:val="32"/>
                <w:szCs w:val="32"/>
                <w:lang w:val="zh-CN"/>
              </w:rPr>
              <w:t>检测</w:t>
            </w:r>
            <w:r w:rsidRPr="00A64C33">
              <w:rPr>
                <w:rFonts w:ascii="仿宋_GB2312" w:eastAsia="仿宋_GB2312" w:hAnsi="宋体" w:cs="宋体"/>
                <w:kern w:val="0"/>
                <w:sz w:val="32"/>
                <w:szCs w:val="32"/>
                <w:lang w:val="zh-CN"/>
              </w:rPr>
              <w:t>设备</w:t>
            </w:r>
            <w:r w:rsidR="002C3078" w:rsidRPr="00A64C33">
              <w:rPr>
                <w:rFonts w:ascii="仿宋_GB2312" w:eastAsia="仿宋_GB2312" w:hAnsi="宋体" w:cs="宋体" w:hint="eastAsia"/>
                <w:kern w:val="0"/>
                <w:sz w:val="32"/>
                <w:szCs w:val="32"/>
                <w:lang w:val="zh-CN"/>
              </w:rPr>
              <w:t>数量</w:t>
            </w:r>
            <w:r w:rsidR="002C3078" w:rsidRPr="00A64C33">
              <w:rPr>
                <w:rFonts w:ascii="仿宋_GB2312" w:eastAsia="仿宋_GB2312" w:hAnsi="宋体" w:cs="宋体"/>
                <w:kern w:val="0"/>
                <w:sz w:val="32"/>
                <w:szCs w:val="32"/>
                <w:lang w:val="zh-CN"/>
              </w:rPr>
              <w:t>、质量、实验室规模</w:t>
            </w:r>
            <w:r w:rsidRPr="00A64C33">
              <w:rPr>
                <w:rFonts w:ascii="仿宋_GB2312" w:eastAsia="仿宋_GB2312" w:hAnsi="宋体" w:cs="宋体"/>
                <w:kern w:val="0"/>
                <w:sz w:val="32"/>
                <w:szCs w:val="32"/>
                <w:lang w:val="zh-CN"/>
              </w:rPr>
              <w:t>等进行评估。</w:t>
            </w:r>
            <w:r w:rsidRPr="00A64C33">
              <w:rPr>
                <w:rFonts w:ascii="仿宋_GB2312" w:eastAsia="仿宋_GB2312" w:hAnsi="宋体" w:cs="宋体" w:hint="eastAsia"/>
                <w:kern w:val="0"/>
                <w:sz w:val="32"/>
                <w:szCs w:val="32"/>
                <w:lang w:val="zh-CN"/>
              </w:rPr>
              <w:t>优良6—10分，一般1—5分。</w:t>
            </w:r>
          </w:p>
        </w:tc>
      </w:tr>
      <w:tr w:rsidR="009409C4" w:rsidTr="00B824A0">
        <w:trPr>
          <w:trHeight w:val="1297"/>
          <w:jc w:val="center"/>
        </w:trPr>
        <w:tc>
          <w:tcPr>
            <w:tcW w:w="814" w:type="pct"/>
            <w:vAlign w:val="center"/>
          </w:tcPr>
          <w:p w:rsidR="009409C4" w:rsidRPr="00A64C33" w:rsidRDefault="009409C4" w:rsidP="00B824A0">
            <w:pPr>
              <w:autoSpaceDE w:val="0"/>
              <w:autoSpaceDN w:val="0"/>
              <w:ind w:right="127"/>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交付周期</w:t>
            </w:r>
          </w:p>
        </w:tc>
        <w:tc>
          <w:tcPr>
            <w:tcW w:w="568" w:type="pct"/>
            <w:vAlign w:val="center"/>
          </w:tcPr>
          <w:p w:rsidR="009409C4" w:rsidRPr="00A64C33" w:rsidRDefault="009409C4" w:rsidP="00B824A0">
            <w:pPr>
              <w:autoSpaceDE w:val="0"/>
              <w:autoSpaceDN w:val="0"/>
              <w:ind w:right="246"/>
              <w:jc w:val="center"/>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10分</w:t>
            </w:r>
          </w:p>
        </w:tc>
        <w:tc>
          <w:tcPr>
            <w:tcW w:w="3618" w:type="pct"/>
            <w:vAlign w:val="center"/>
          </w:tcPr>
          <w:p w:rsidR="009409C4" w:rsidRPr="00A64C33" w:rsidRDefault="009409C4" w:rsidP="002C3078">
            <w:pPr>
              <w:autoSpaceDE w:val="0"/>
              <w:autoSpaceDN w:val="0"/>
              <w:spacing w:line="276" w:lineRule="auto"/>
              <w:ind w:right="132"/>
              <w:jc w:val="left"/>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根据</w:t>
            </w:r>
            <w:r w:rsidR="0023319C" w:rsidRPr="00A64C33">
              <w:rPr>
                <w:rFonts w:ascii="仿宋_GB2312" w:eastAsia="仿宋_GB2312" w:hAnsi="宋体" w:cs="宋体" w:hint="eastAsia"/>
                <w:kern w:val="0"/>
                <w:sz w:val="32"/>
                <w:szCs w:val="32"/>
                <w:lang w:val="zh-CN"/>
              </w:rPr>
              <w:t>甲方《自行</w:t>
            </w:r>
            <w:r w:rsidR="0023319C" w:rsidRPr="00A64C33">
              <w:rPr>
                <w:rFonts w:ascii="仿宋_GB2312" w:eastAsia="仿宋_GB2312" w:hAnsi="宋体" w:cs="宋体"/>
                <w:kern w:val="0"/>
                <w:sz w:val="32"/>
                <w:szCs w:val="32"/>
                <w:lang w:val="zh-CN"/>
              </w:rPr>
              <w:t>检测方案</w:t>
            </w:r>
            <w:r w:rsidR="0023319C" w:rsidRPr="00A64C33">
              <w:rPr>
                <w:rFonts w:ascii="仿宋_GB2312" w:eastAsia="仿宋_GB2312" w:hAnsi="宋体" w:cs="宋体" w:hint="eastAsia"/>
                <w:kern w:val="0"/>
                <w:sz w:val="32"/>
                <w:szCs w:val="32"/>
                <w:lang w:val="zh-CN"/>
              </w:rPr>
              <w:t>》</w:t>
            </w:r>
            <w:r w:rsidRPr="00A64C33">
              <w:rPr>
                <w:rFonts w:ascii="仿宋_GB2312" w:eastAsia="仿宋_GB2312" w:hAnsi="宋体" w:cs="宋体"/>
                <w:kern w:val="0"/>
                <w:sz w:val="32"/>
                <w:szCs w:val="32"/>
                <w:lang w:val="zh-CN"/>
              </w:rPr>
              <w:t>的</w:t>
            </w:r>
            <w:r w:rsidR="002C3078" w:rsidRPr="00A64C33">
              <w:rPr>
                <w:rFonts w:ascii="仿宋_GB2312" w:eastAsia="仿宋_GB2312" w:hAnsi="宋体" w:cs="宋体" w:hint="eastAsia"/>
                <w:kern w:val="0"/>
                <w:sz w:val="32"/>
                <w:szCs w:val="32"/>
                <w:lang w:val="zh-CN"/>
              </w:rPr>
              <w:t>要求</w:t>
            </w:r>
            <w:r w:rsidR="002C3078" w:rsidRPr="00A64C33">
              <w:rPr>
                <w:rFonts w:ascii="仿宋_GB2312" w:eastAsia="仿宋_GB2312" w:hAnsi="宋体" w:cs="宋体"/>
                <w:kern w:val="0"/>
                <w:sz w:val="32"/>
                <w:szCs w:val="32"/>
                <w:lang w:val="zh-CN"/>
              </w:rPr>
              <w:t>，制定</w:t>
            </w:r>
            <w:r w:rsidRPr="00A64C33">
              <w:rPr>
                <w:rFonts w:ascii="仿宋_GB2312" w:eastAsia="仿宋_GB2312" w:hAnsi="宋体" w:cs="宋体"/>
                <w:kern w:val="0"/>
                <w:sz w:val="32"/>
                <w:szCs w:val="32"/>
                <w:lang w:val="zh-CN"/>
              </w:rPr>
              <w:t>可行性、科学性、合理性</w:t>
            </w:r>
            <w:r w:rsidR="002C3078" w:rsidRPr="00A64C33">
              <w:rPr>
                <w:rFonts w:ascii="仿宋_GB2312" w:eastAsia="仿宋_GB2312" w:hAnsi="宋体" w:cs="宋体" w:hint="eastAsia"/>
                <w:kern w:val="0"/>
                <w:sz w:val="32"/>
                <w:szCs w:val="32"/>
                <w:lang w:val="zh-CN"/>
              </w:rPr>
              <w:t>的检测</w:t>
            </w:r>
            <w:r w:rsidR="002C3078" w:rsidRPr="00A64C33">
              <w:rPr>
                <w:rFonts w:ascii="仿宋_GB2312" w:eastAsia="仿宋_GB2312" w:hAnsi="宋体" w:cs="宋体"/>
                <w:kern w:val="0"/>
                <w:sz w:val="32"/>
                <w:szCs w:val="32"/>
                <w:lang w:val="zh-CN"/>
              </w:rPr>
              <w:t>计划，</w:t>
            </w:r>
            <w:r w:rsidRPr="00A64C33">
              <w:rPr>
                <w:rFonts w:ascii="仿宋_GB2312" w:eastAsia="仿宋_GB2312" w:hAnsi="宋体" w:cs="宋体"/>
                <w:kern w:val="0"/>
                <w:sz w:val="32"/>
                <w:szCs w:val="32"/>
                <w:lang w:val="zh-CN"/>
              </w:rPr>
              <w:t>满足</w:t>
            </w:r>
            <w:r w:rsidR="002C3078" w:rsidRPr="00A64C33">
              <w:rPr>
                <w:rFonts w:ascii="仿宋_GB2312" w:eastAsia="仿宋_GB2312" w:hAnsi="宋体" w:cs="宋体" w:hint="eastAsia"/>
                <w:kern w:val="0"/>
                <w:sz w:val="32"/>
                <w:szCs w:val="32"/>
                <w:lang w:val="zh-CN"/>
              </w:rPr>
              <w:t>甲方各</w:t>
            </w:r>
            <w:r w:rsidR="002C3078" w:rsidRPr="00A64C33">
              <w:rPr>
                <w:rFonts w:ascii="仿宋_GB2312" w:eastAsia="仿宋_GB2312" w:hAnsi="宋体" w:cs="宋体"/>
                <w:kern w:val="0"/>
                <w:sz w:val="32"/>
                <w:szCs w:val="32"/>
                <w:lang w:val="zh-CN"/>
              </w:rPr>
              <w:t>环保平台数据填报、资料报送、归档</w:t>
            </w:r>
            <w:r w:rsidRPr="00A64C33">
              <w:rPr>
                <w:rFonts w:ascii="仿宋_GB2312" w:eastAsia="仿宋_GB2312" w:hAnsi="宋体" w:cs="宋体"/>
                <w:kern w:val="0"/>
                <w:sz w:val="32"/>
                <w:szCs w:val="32"/>
                <w:lang w:val="zh-CN"/>
              </w:rPr>
              <w:t>要求，优良</w:t>
            </w:r>
            <w:r w:rsidRPr="00A64C33">
              <w:rPr>
                <w:rFonts w:ascii="仿宋_GB2312" w:eastAsia="仿宋_GB2312" w:hAnsi="宋体" w:cs="宋体" w:hint="eastAsia"/>
                <w:kern w:val="0"/>
                <w:sz w:val="32"/>
                <w:szCs w:val="32"/>
                <w:lang w:val="zh-CN"/>
              </w:rPr>
              <w:t>6—10分</w:t>
            </w:r>
            <w:r w:rsidRPr="00A64C33">
              <w:rPr>
                <w:rFonts w:ascii="仿宋_GB2312" w:eastAsia="仿宋_GB2312" w:hAnsi="宋体" w:cs="宋体"/>
                <w:kern w:val="0"/>
                <w:sz w:val="32"/>
                <w:szCs w:val="32"/>
                <w:lang w:val="zh-CN"/>
              </w:rPr>
              <w:t>，一</w:t>
            </w:r>
            <w:r w:rsidRPr="00A64C33">
              <w:rPr>
                <w:rFonts w:ascii="仿宋_GB2312" w:eastAsia="仿宋_GB2312" w:hAnsi="宋体" w:cs="宋体" w:hint="eastAsia"/>
                <w:kern w:val="0"/>
                <w:sz w:val="32"/>
                <w:szCs w:val="32"/>
                <w:lang w:val="zh-CN"/>
              </w:rPr>
              <w:t>般1—5分</w:t>
            </w:r>
            <w:r w:rsidRPr="00A64C33">
              <w:rPr>
                <w:rFonts w:ascii="仿宋_GB2312" w:eastAsia="仿宋_GB2312" w:hAnsi="宋体" w:cs="宋体"/>
                <w:kern w:val="0"/>
                <w:sz w:val="32"/>
                <w:szCs w:val="32"/>
                <w:lang w:val="zh-CN"/>
              </w:rPr>
              <w:t>。</w:t>
            </w:r>
          </w:p>
        </w:tc>
      </w:tr>
      <w:tr w:rsidR="009409C4" w:rsidTr="00B824A0">
        <w:trPr>
          <w:trHeight w:val="1515"/>
          <w:jc w:val="center"/>
        </w:trPr>
        <w:tc>
          <w:tcPr>
            <w:tcW w:w="814" w:type="pct"/>
            <w:vAlign w:val="center"/>
          </w:tcPr>
          <w:p w:rsidR="009409C4" w:rsidRPr="00A64C33" w:rsidRDefault="009409C4" w:rsidP="00B824A0">
            <w:pPr>
              <w:autoSpaceDE w:val="0"/>
              <w:autoSpaceDN w:val="0"/>
              <w:ind w:right="127"/>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售后服务措施及承诺</w:t>
            </w:r>
          </w:p>
        </w:tc>
        <w:tc>
          <w:tcPr>
            <w:tcW w:w="568" w:type="pct"/>
            <w:vAlign w:val="center"/>
          </w:tcPr>
          <w:p w:rsidR="009409C4" w:rsidRPr="00A64C33" w:rsidRDefault="009409C4" w:rsidP="00B824A0">
            <w:pPr>
              <w:autoSpaceDE w:val="0"/>
              <w:autoSpaceDN w:val="0"/>
              <w:ind w:right="246"/>
              <w:jc w:val="center"/>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10分</w:t>
            </w:r>
          </w:p>
        </w:tc>
        <w:tc>
          <w:tcPr>
            <w:tcW w:w="3618" w:type="pct"/>
            <w:vAlign w:val="center"/>
          </w:tcPr>
          <w:p w:rsidR="009409C4" w:rsidRPr="00A64C33" w:rsidRDefault="009409C4" w:rsidP="002C3078">
            <w:pPr>
              <w:autoSpaceDE w:val="0"/>
              <w:autoSpaceDN w:val="0"/>
              <w:spacing w:line="276" w:lineRule="auto"/>
              <w:ind w:right="132"/>
              <w:jc w:val="left"/>
              <w:rPr>
                <w:rFonts w:ascii="仿宋_GB2312" w:eastAsia="仿宋_GB2312" w:hAnsi="宋体" w:cs="宋体"/>
                <w:kern w:val="0"/>
                <w:sz w:val="32"/>
                <w:szCs w:val="32"/>
                <w:lang w:val="zh-CN"/>
              </w:rPr>
            </w:pPr>
            <w:r w:rsidRPr="00A64C33">
              <w:rPr>
                <w:rFonts w:ascii="仿宋_GB2312" w:eastAsia="仿宋_GB2312" w:hAnsi="宋体" w:cs="宋体" w:hint="eastAsia"/>
                <w:kern w:val="0"/>
                <w:sz w:val="32"/>
                <w:szCs w:val="32"/>
                <w:lang w:val="zh-CN"/>
              </w:rPr>
              <w:t>根据</w:t>
            </w:r>
            <w:r w:rsidR="002C3078" w:rsidRPr="00A64C33">
              <w:rPr>
                <w:rFonts w:ascii="仿宋_GB2312" w:eastAsia="仿宋_GB2312" w:hAnsi="宋体" w:cs="宋体" w:hint="eastAsia"/>
                <w:kern w:val="0"/>
                <w:sz w:val="32"/>
                <w:szCs w:val="32"/>
                <w:lang w:val="zh-CN"/>
              </w:rPr>
              <w:t>甲方检测需求</w:t>
            </w:r>
            <w:r w:rsidR="002C3078" w:rsidRPr="00A64C33">
              <w:rPr>
                <w:rFonts w:ascii="仿宋_GB2312" w:eastAsia="仿宋_GB2312" w:hAnsi="宋体" w:cs="宋体"/>
                <w:kern w:val="0"/>
                <w:sz w:val="32"/>
                <w:szCs w:val="32"/>
                <w:lang w:val="zh-CN"/>
              </w:rPr>
              <w:t>积极响应</w:t>
            </w:r>
            <w:r w:rsidR="002C3078" w:rsidRPr="00A64C33">
              <w:rPr>
                <w:rFonts w:ascii="仿宋_GB2312" w:eastAsia="仿宋_GB2312" w:hAnsi="宋体" w:cs="宋体" w:hint="eastAsia"/>
                <w:kern w:val="0"/>
                <w:sz w:val="32"/>
                <w:szCs w:val="32"/>
                <w:lang w:val="zh-CN"/>
              </w:rPr>
              <w:t>时间</w:t>
            </w:r>
            <w:r w:rsidR="002C3078" w:rsidRPr="00A64C33">
              <w:rPr>
                <w:rFonts w:ascii="仿宋_GB2312" w:eastAsia="仿宋_GB2312" w:hAnsi="宋体" w:cs="宋体"/>
                <w:kern w:val="0"/>
                <w:sz w:val="32"/>
                <w:szCs w:val="32"/>
                <w:lang w:val="zh-CN"/>
              </w:rPr>
              <w:t>、报告出具时间、异常情况处置等</w:t>
            </w:r>
            <w:r w:rsidRPr="00A64C33">
              <w:rPr>
                <w:rFonts w:ascii="仿宋_GB2312" w:eastAsia="仿宋_GB2312" w:hAnsi="宋体" w:cs="宋体" w:hint="eastAsia"/>
                <w:kern w:val="0"/>
                <w:sz w:val="32"/>
                <w:szCs w:val="32"/>
                <w:lang w:val="zh-CN"/>
              </w:rPr>
              <w:t>，</w:t>
            </w:r>
            <w:proofErr w:type="gramStart"/>
            <w:r w:rsidRPr="00A64C33">
              <w:rPr>
                <w:rFonts w:ascii="仿宋_GB2312" w:eastAsia="仿宋_GB2312" w:hAnsi="宋体" w:cs="宋体" w:hint="eastAsia"/>
                <w:kern w:val="0"/>
                <w:sz w:val="32"/>
                <w:szCs w:val="32"/>
                <w:lang w:val="zh-CN"/>
              </w:rPr>
              <w:t>酌情得</w:t>
            </w:r>
            <w:proofErr w:type="gramEnd"/>
            <w:r w:rsidRPr="00A64C33">
              <w:rPr>
                <w:rFonts w:ascii="仿宋_GB2312" w:eastAsia="仿宋_GB2312" w:hAnsi="宋体" w:cs="宋体" w:hint="eastAsia"/>
                <w:kern w:val="0"/>
                <w:sz w:val="32"/>
                <w:szCs w:val="32"/>
                <w:lang w:val="zh-CN"/>
              </w:rPr>
              <w:t>1-10分。</w:t>
            </w:r>
          </w:p>
        </w:tc>
      </w:tr>
    </w:tbl>
    <w:p w:rsidR="009409C4" w:rsidRDefault="009409C4" w:rsidP="009409C4">
      <w:pPr>
        <w:ind w:firstLineChars="100" w:firstLine="320"/>
        <w:rPr>
          <w:rFonts w:ascii="黑体" w:eastAsia="黑体" w:hAnsi="黑体"/>
          <w:sz w:val="32"/>
          <w:szCs w:val="32"/>
        </w:rPr>
      </w:pPr>
      <w:r>
        <w:rPr>
          <w:rFonts w:ascii="黑体" w:eastAsia="黑体" w:hAnsi="黑体" w:hint="eastAsia"/>
          <w:sz w:val="32"/>
          <w:szCs w:val="32"/>
        </w:rPr>
        <w:lastRenderedPageBreak/>
        <w:t>五、重新竞争性磋商</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（2）经磋商小组评审后否决所有报价的。</w:t>
      </w:r>
    </w:p>
    <w:p w:rsidR="009409C4" w:rsidRPr="009055D5" w:rsidRDefault="009409C4" w:rsidP="009409C4">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9409C4" w:rsidRDefault="009409C4" w:rsidP="009409C4">
      <w:pPr>
        <w:ind w:firstLineChars="200" w:firstLine="640"/>
        <w:rPr>
          <w:rFonts w:ascii="黑体" w:eastAsia="黑体" w:hAnsi="黑体"/>
          <w:sz w:val="32"/>
          <w:szCs w:val="32"/>
        </w:rPr>
      </w:pPr>
      <w:r>
        <w:rPr>
          <w:rFonts w:ascii="黑体" w:eastAsia="黑体" w:hAnsi="黑体" w:hint="eastAsia"/>
          <w:sz w:val="32"/>
          <w:szCs w:val="32"/>
        </w:rPr>
        <w:t>六、中标人的确定</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9409C4" w:rsidRDefault="009409C4" w:rsidP="009409C4">
      <w:pPr>
        <w:ind w:firstLineChars="200" w:firstLine="640"/>
        <w:rPr>
          <w:rFonts w:ascii="黑体" w:eastAsia="黑体" w:hAnsi="黑体"/>
          <w:sz w:val="32"/>
          <w:szCs w:val="32"/>
        </w:rPr>
      </w:pPr>
      <w:r>
        <w:rPr>
          <w:rFonts w:ascii="黑体" w:eastAsia="黑体" w:hAnsi="黑体" w:hint="eastAsia"/>
          <w:sz w:val="32"/>
          <w:szCs w:val="32"/>
        </w:rPr>
        <w:t>七、评标纪律</w:t>
      </w:r>
    </w:p>
    <w:p w:rsidR="009409C4" w:rsidRDefault="009409C4" w:rsidP="009409C4">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9409C4" w:rsidRDefault="009409C4" w:rsidP="009409C4">
      <w:pPr>
        <w:ind w:firstLineChars="200" w:firstLine="636"/>
        <w:rPr>
          <w:rFonts w:ascii="仿宋_GB2312" w:eastAsia="仿宋_GB2312"/>
          <w:sz w:val="32"/>
          <w:szCs w:val="32"/>
        </w:rPr>
      </w:pPr>
      <w:r>
        <w:rPr>
          <w:rFonts w:ascii="仿宋_GB2312" w:eastAsia="仿宋_GB2312" w:hint="eastAsia"/>
          <w:spacing w:val="-1"/>
          <w:sz w:val="32"/>
          <w:szCs w:val="32"/>
        </w:rPr>
        <w:lastRenderedPageBreak/>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9409C4" w:rsidRDefault="009409C4" w:rsidP="009409C4">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9409C4" w:rsidRDefault="009409C4" w:rsidP="009409C4">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9409C4" w:rsidRDefault="009409C4" w:rsidP="009409C4">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9409C4" w:rsidRDefault="009409C4" w:rsidP="009409C4">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9409C4" w:rsidRDefault="009409C4" w:rsidP="009409C4">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9409C4" w:rsidRDefault="009409C4" w:rsidP="009409C4">
      <w:pPr>
        <w:ind w:firstLineChars="200" w:firstLine="640"/>
        <w:rPr>
          <w:rFonts w:ascii="黑体" w:eastAsia="黑体" w:hAnsi="黑体"/>
          <w:sz w:val="32"/>
          <w:szCs w:val="32"/>
        </w:rPr>
      </w:pPr>
      <w:r>
        <w:rPr>
          <w:rFonts w:ascii="黑体" w:eastAsia="黑体" w:hAnsi="黑体" w:hint="eastAsia"/>
          <w:sz w:val="32"/>
          <w:szCs w:val="32"/>
        </w:rPr>
        <w:t>八、中标通知书</w:t>
      </w:r>
    </w:p>
    <w:p w:rsidR="009409C4" w:rsidRDefault="009409C4" w:rsidP="009409C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9409C4" w:rsidRDefault="009409C4" w:rsidP="009409C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9409C4" w:rsidRDefault="009409C4" w:rsidP="009409C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9409C4" w:rsidRDefault="009409C4" w:rsidP="009409C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lastRenderedPageBreak/>
        <w:t>联系电话：</w:t>
      </w:r>
      <w:r>
        <w:rPr>
          <w:rFonts w:ascii="仿宋_GB2312" w:eastAsia="仿宋_GB2312"/>
          <w:spacing w:val="-17"/>
          <w:sz w:val="32"/>
          <w:szCs w:val="32"/>
          <w:u w:val="double"/>
        </w:rPr>
        <w:t>15064748613</w:t>
      </w:r>
    </w:p>
    <w:p w:rsidR="009409C4" w:rsidRPr="0093786E" w:rsidRDefault="009409C4" w:rsidP="009409C4">
      <w:pPr>
        <w:pStyle w:val="2"/>
      </w:pPr>
    </w:p>
    <w:p w:rsidR="009409C4" w:rsidRDefault="009409C4" w:rsidP="009409C4">
      <w:pPr>
        <w:pStyle w:val="2"/>
      </w:pPr>
    </w:p>
    <w:p w:rsidR="009409C4" w:rsidRDefault="009409C4" w:rsidP="009409C4">
      <w:pPr>
        <w:pStyle w:val="2"/>
      </w:pPr>
    </w:p>
    <w:p w:rsidR="009409C4" w:rsidRDefault="009409C4" w:rsidP="009409C4">
      <w:pPr>
        <w:pStyle w:val="2"/>
      </w:pPr>
    </w:p>
    <w:p w:rsidR="009409C4" w:rsidRDefault="009409C4" w:rsidP="009409C4">
      <w:pPr>
        <w:pStyle w:val="2"/>
      </w:pPr>
    </w:p>
    <w:p w:rsidR="009409C4" w:rsidRDefault="009409C4" w:rsidP="009409C4">
      <w:pPr>
        <w:jc w:val="center"/>
        <w:rPr>
          <w:rFonts w:ascii="方正小标宋简体" w:eastAsia="方正小标宋简体"/>
          <w:spacing w:val="-17"/>
          <w:sz w:val="44"/>
          <w:szCs w:val="44"/>
        </w:rPr>
      </w:pPr>
    </w:p>
    <w:p w:rsidR="009409C4" w:rsidRDefault="009409C4" w:rsidP="009409C4">
      <w:pPr>
        <w:jc w:val="center"/>
        <w:rPr>
          <w:rFonts w:ascii="方正小标宋简体" w:eastAsia="方正小标宋简体"/>
          <w:spacing w:val="-17"/>
          <w:sz w:val="44"/>
          <w:szCs w:val="44"/>
        </w:rPr>
      </w:pPr>
    </w:p>
    <w:p w:rsidR="009409C4" w:rsidRDefault="009409C4" w:rsidP="009409C4">
      <w:pPr>
        <w:jc w:val="center"/>
        <w:rPr>
          <w:rFonts w:ascii="方正小标宋简体" w:eastAsia="方正小标宋简体"/>
          <w:spacing w:val="-17"/>
          <w:sz w:val="44"/>
          <w:szCs w:val="44"/>
        </w:rPr>
      </w:pPr>
    </w:p>
    <w:p w:rsidR="009409C4" w:rsidRDefault="009409C4" w:rsidP="009409C4">
      <w:pPr>
        <w:jc w:val="center"/>
        <w:rPr>
          <w:rFonts w:ascii="方正小标宋简体" w:eastAsia="方正小标宋简体"/>
          <w:spacing w:val="-17"/>
          <w:sz w:val="44"/>
          <w:szCs w:val="44"/>
        </w:rPr>
      </w:pPr>
    </w:p>
    <w:p w:rsidR="009409C4" w:rsidRDefault="009409C4" w:rsidP="009409C4">
      <w:pPr>
        <w:jc w:val="center"/>
        <w:rPr>
          <w:rFonts w:ascii="方正小标宋简体" w:eastAsia="方正小标宋简体"/>
          <w:spacing w:val="-17"/>
          <w:sz w:val="44"/>
          <w:szCs w:val="44"/>
        </w:rPr>
      </w:pPr>
    </w:p>
    <w:p w:rsidR="009409C4" w:rsidRDefault="009409C4" w:rsidP="009409C4">
      <w:pPr>
        <w:jc w:val="center"/>
        <w:rPr>
          <w:rFonts w:ascii="方正小标宋简体" w:eastAsia="方正小标宋简体"/>
          <w:spacing w:val="-17"/>
          <w:sz w:val="44"/>
          <w:szCs w:val="44"/>
        </w:rPr>
      </w:pPr>
    </w:p>
    <w:p w:rsidR="009409C4" w:rsidRDefault="009409C4" w:rsidP="009409C4">
      <w:pPr>
        <w:jc w:val="center"/>
        <w:rPr>
          <w:rFonts w:ascii="方正小标宋简体" w:eastAsia="方正小标宋简体"/>
          <w:spacing w:val="-17"/>
          <w:sz w:val="44"/>
          <w:szCs w:val="44"/>
        </w:rPr>
      </w:pPr>
    </w:p>
    <w:p w:rsidR="009409C4" w:rsidRDefault="009409C4" w:rsidP="009409C4">
      <w:pPr>
        <w:jc w:val="center"/>
        <w:rPr>
          <w:rFonts w:ascii="方正小标宋简体" w:eastAsia="方正小标宋简体"/>
          <w:spacing w:val="-17"/>
          <w:sz w:val="44"/>
          <w:szCs w:val="44"/>
        </w:rPr>
      </w:pPr>
    </w:p>
    <w:p w:rsidR="009409C4" w:rsidRDefault="009409C4" w:rsidP="009409C4">
      <w:pPr>
        <w:jc w:val="center"/>
        <w:rPr>
          <w:rFonts w:ascii="方正小标宋简体" w:eastAsia="方正小标宋简体"/>
          <w:spacing w:val="-17"/>
          <w:sz w:val="44"/>
          <w:szCs w:val="44"/>
        </w:rPr>
      </w:pPr>
    </w:p>
    <w:p w:rsidR="00A64C33" w:rsidRPr="00A64C33" w:rsidRDefault="00A64C33" w:rsidP="00A64C33">
      <w:pPr>
        <w:pStyle w:val="2"/>
      </w:pPr>
    </w:p>
    <w:p w:rsidR="009409C4" w:rsidRDefault="009409C4" w:rsidP="009409C4">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9409C4" w:rsidRPr="009B67A9" w:rsidRDefault="009409C4" w:rsidP="00FE0B8A">
      <w:pPr>
        <w:pStyle w:val="a7"/>
        <w:rPr>
          <w:rFonts w:ascii="黑体" w:eastAsia="黑体" w:hAnsi="黑体" w:cs="黑体"/>
          <w:sz w:val="32"/>
          <w:szCs w:val="32"/>
        </w:rPr>
      </w:pPr>
      <w:r>
        <w:rPr>
          <w:rFonts w:ascii="黑体" w:eastAsia="黑体" w:hAnsi="黑体" w:cs="黑体" w:hint="eastAsia"/>
          <w:sz w:val="32"/>
          <w:szCs w:val="32"/>
        </w:rPr>
        <w:t>一、</w:t>
      </w:r>
      <w:r w:rsidR="0000638D">
        <w:rPr>
          <w:rFonts w:ascii="黑体" w:eastAsia="黑体" w:hAnsi="黑体" w:cs="黑体" w:hint="eastAsia"/>
          <w:sz w:val="32"/>
          <w:szCs w:val="32"/>
        </w:rPr>
        <w:t>项目情况</w:t>
      </w:r>
    </w:p>
    <w:p w:rsidR="0000638D" w:rsidRDefault="0000638D" w:rsidP="00F214AB">
      <w:pPr>
        <w:spacing w:line="520" w:lineRule="exact"/>
        <w:ind w:firstLineChars="200" w:firstLine="640"/>
        <w:rPr>
          <w:rFonts w:ascii="仿宋_GB2312" w:eastAsia="仿宋_GB2312"/>
          <w:sz w:val="32"/>
          <w:szCs w:val="28"/>
        </w:rPr>
      </w:pPr>
      <w:r w:rsidRPr="0000638D">
        <w:rPr>
          <w:rFonts w:ascii="仿宋_GB2312" w:eastAsia="仿宋_GB2312" w:hint="eastAsia"/>
          <w:sz w:val="32"/>
          <w:szCs w:val="28"/>
        </w:rPr>
        <w:t>公司</w:t>
      </w:r>
      <w:r w:rsidR="00D22A50">
        <w:rPr>
          <w:rFonts w:ascii="仿宋_GB2312" w:eastAsia="仿宋_GB2312" w:hint="eastAsia"/>
          <w:sz w:val="32"/>
          <w:szCs w:val="28"/>
        </w:rPr>
        <w:t>对</w:t>
      </w:r>
      <w:r w:rsidRPr="0000638D">
        <w:rPr>
          <w:rFonts w:ascii="仿宋_GB2312" w:eastAsia="仿宋_GB2312" w:hint="eastAsia"/>
          <w:sz w:val="32"/>
          <w:szCs w:val="28"/>
        </w:rPr>
        <w:t>废气铅及其化合物排放达标情况开展月度自行检测，检测报告需按时提交省市各级生态环境主管部门。本项目为2022年12月至2023年11月。（具体检测项目及检测频次详见</w:t>
      </w:r>
      <w:r w:rsidR="00D22A50">
        <w:rPr>
          <w:rFonts w:ascii="仿宋_GB2312" w:eastAsia="仿宋_GB2312" w:hint="eastAsia"/>
          <w:sz w:val="32"/>
          <w:szCs w:val="28"/>
        </w:rPr>
        <w:t>技术要求</w:t>
      </w:r>
      <w:r w:rsidRPr="0000638D">
        <w:rPr>
          <w:rFonts w:ascii="仿宋_GB2312" w:eastAsia="仿宋_GB2312" w:hint="eastAsia"/>
          <w:sz w:val="32"/>
          <w:szCs w:val="28"/>
        </w:rPr>
        <w:t>）</w:t>
      </w:r>
      <w:r w:rsidR="0000787E">
        <w:rPr>
          <w:rFonts w:ascii="仿宋_GB2312" w:eastAsia="仿宋_GB2312" w:hint="eastAsia"/>
          <w:sz w:val="32"/>
          <w:szCs w:val="28"/>
        </w:rPr>
        <w:t>。</w:t>
      </w:r>
    </w:p>
    <w:p w:rsidR="0000787E" w:rsidRDefault="0000787E" w:rsidP="00FE0B8A">
      <w:pPr>
        <w:pStyle w:val="2"/>
        <w:spacing w:after="0" w:line="240" w:lineRule="auto"/>
        <w:rPr>
          <w:rFonts w:ascii="黑体" w:eastAsia="黑体" w:hAnsi="黑体" w:cs="黑体"/>
          <w:sz w:val="32"/>
          <w:szCs w:val="32"/>
        </w:rPr>
      </w:pPr>
      <w:r>
        <w:rPr>
          <w:rFonts w:ascii="黑体" w:eastAsia="黑体" w:hAnsi="黑体" w:cs="黑体" w:hint="eastAsia"/>
          <w:sz w:val="32"/>
          <w:szCs w:val="32"/>
        </w:rPr>
        <w:t>二、</w:t>
      </w:r>
      <w:r w:rsidRPr="0000787E">
        <w:rPr>
          <w:rFonts w:ascii="黑体" w:eastAsia="黑体" w:hAnsi="黑体" w:cs="黑体" w:hint="eastAsia"/>
          <w:sz w:val="32"/>
          <w:szCs w:val="32"/>
        </w:rPr>
        <w:t>工作要求及服务范围（技术要求、工期）</w:t>
      </w:r>
    </w:p>
    <w:p w:rsidR="00FE0B8A" w:rsidRPr="00FE0B8A" w:rsidRDefault="00FE0B8A" w:rsidP="00FE0B8A">
      <w:pPr>
        <w:spacing w:line="520" w:lineRule="exact"/>
        <w:ind w:firstLineChars="200" w:firstLine="640"/>
        <w:rPr>
          <w:rFonts w:ascii="仿宋_GB2312" w:eastAsia="仿宋_GB2312"/>
          <w:sz w:val="32"/>
          <w:szCs w:val="28"/>
        </w:rPr>
      </w:pPr>
      <w:r w:rsidRPr="00FE0B8A">
        <w:rPr>
          <w:rFonts w:ascii="仿宋_GB2312" w:eastAsia="仿宋_GB2312" w:hint="eastAsia"/>
          <w:sz w:val="32"/>
          <w:szCs w:val="28"/>
        </w:rPr>
        <w:t>技术要求：详见附件1。</w:t>
      </w:r>
    </w:p>
    <w:p w:rsidR="009409C4" w:rsidRDefault="00FE0B8A" w:rsidP="009409C4">
      <w:pPr>
        <w:spacing w:line="560" w:lineRule="exact"/>
        <w:rPr>
          <w:rFonts w:ascii="黑体" w:eastAsia="黑体" w:hAnsi="黑体"/>
          <w:w w:val="95"/>
          <w:sz w:val="32"/>
          <w:szCs w:val="32"/>
        </w:rPr>
      </w:pPr>
      <w:r>
        <w:rPr>
          <w:rFonts w:ascii="黑体" w:eastAsia="黑体" w:hAnsi="黑体" w:hint="eastAsia"/>
          <w:w w:val="95"/>
          <w:sz w:val="32"/>
          <w:szCs w:val="32"/>
        </w:rPr>
        <w:t>三</w:t>
      </w:r>
      <w:r w:rsidR="009409C4">
        <w:rPr>
          <w:rFonts w:ascii="黑体" w:eastAsia="黑体" w:hAnsi="黑体" w:hint="eastAsia"/>
          <w:w w:val="95"/>
          <w:sz w:val="32"/>
          <w:szCs w:val="32"/>
        </w:rPr>
        <w:t>、</w:t>
      </w:r>
      <w:r>
        <w:rPr>
          <w:rFonts w:ascii="黑体" w:eastAsia="黑体" w:hAnsi="黑体" w:hint="eastAsia"/>
          <w:w w:val="95"/>
          <w:sz w:val="32"/>
          <w:szCs w:val="32"/>
        </w:rPr>
        <w:t>合同款支付</w:t>
      </w:r>
      <w:r w:rsidR="009409C4">
        <w:rPr>
          <w:rFonts w:ascii="黑体" w:eastAsia="黑体" w:hAnsi="黑体" w:hint="eastAsia"/>
          <w:w w:val="95"/>
          <w:sz w:val="32"/>
          <w:szCs w:val="32"/>
        </w:rPr>
        <w:t>：</w:t>
      </w:r>
    </w:p>
    <w:p w:rsidR="003F1552" w:rsidRPr="003F1552" w:rsidRDefault="003F1552" w:rsidP="003F1552">
      <w:pPr>
        <w:spacing w:line="520" w:lineRule="exact"/>
        <w:ind w:firstLineChars="200" w:firstLine="640"/>
        <w:jc w:val="left"/>
        <w:rPr>
          <w:rFonts w:ascii="仿宋_GB2312" w:eastAsia="仿宋_GB2312"/>
          <w:sz w:val="32"/>
          <w:szCs w:val="28"/>
        </w:rPr>
      </w:pPr>
      <w:r w:rsidRPr="003F1552">
        <w:rPr>
          <w:rFonts w:ascii="仿宋_GB2312" w:eastAsia="仿宋_GB2312" w:hint="eastAsia"/>
          <w:sz w:val="32"/>
          <w:szCs w:val="28"/>
        </w:rPr>
        <w:t>1、付款前乙方提供相应付款金额的增值税专用发票</w:t>
      </w:r>
      <w:r w:rsidR="00053E08">
        <w:rPr>
          <w:rFonts w:ascii="仿宋_GB2312" w:eastAsia="仿宋_GB2312"/>
          <w:sz w:val="32"/>
          <w:szCs w:val="28"/>
        </w:rPr>
        <w:t>（</w:t>
      </w:r>
      <w:r w:rsidR="00053E08">
        <w:rPr>
          <w:rFonts w:ascii="仿宋_GB2312" w:eastAsia="仿宋_GB2312" w:hint="eastAsia"/>
          <w:sz w:val="32"/>
          <w:szCs w:val="28"/>
        </w:rPr>
        <w:t>税率</w:t>
      </w:r>
      <w:r w:rsidR="00053E08">
        <w:rPr>
          <w:rFonts w:ascii="仿宋_GB2312" w:eastAsia="仿宋_GB2312"/>
          <w:sz w:val="32"/>
          <w:szCs w:val="28"/>
        </w:rPr>
        <w:t>为</w:t>
      </w:r>
      <w:r w:rsidR="00053E08">
        <w:rPr>
          <w:rFonts w:ascii="仿宋_GB2312" w:eastAsia="仿宋_GB2312" w:hint="eastAsia"/>
          <w:sz w:val="32"/>
          <w:szCs w:val="28"/>
        </w:rPr>
        <w:t>6</w:t>
      </w:r>
      <w:r w:rsidR="00053E08">
        <w:rPr>
          <w:rFonts w:ascii="仿宋_GB2312" w:eastAsia="仿宋_GB2312"/>
          <w:sz w:val="32"/>
          <w:szCs w:val="28"/>
        </w:rPr>
        <w:t>%）</w:t>
      </w:r>
      <w:r w:rsidRPr="003F1552">
        <w:rPr>
          <w:rFonts w:ascii="仿宋_GB2312" w:eastAsia="仿宋_GB2312" w:hint="eastAsia"/>
          <w:sz w:val="32"/>
          <w:szCs w:val="28"/>
        </w:rPr>
        <w:t>，甲方根据乙方提供的增值税专用发票支付报酬。</w:t>
      </w:r>
    </w:p>
    <w:p w:rsidR="003F1552" w:rsidRPr="003F1552" w:rsidRDefault="003F1552" w:rsidP="003F1552">
      <w:pPr>
        <w:spacing w:line="520" w:lineRule="exact"/>
        <w:ind w:firstLineChars="200" w:firstLine="640"/>
        <w:jc w:val="left"/>
        <w:rPr>
          <w:rFonts w:ascii="仿宋_GB2312" w:eastAsia="仿宋_GB2312"/>
          <w:sz w:val="32"/>
          <w:szCs w:val="28"/>
        </w:rPr>
      </w:pPr>
      <w:r w:rsidRPr="003F1552">
        <w:rPr>
          <w:rFonts w:ascii="仿宋_GB2312" w:eastAsia="仿宋_GB2312" w:hint="eastAsia"/>
          <w:sz w:val="32"/>
          <w:szCs w:val="28"/>
        </w:rPr>
        <w:t>（1）合同签订后，甲方支付合同总价的25%服务费；</w:t>
      </w:r>
    </w:p>
    <w:p w:rsidR="003F1552" w:rsidRPr="003F1552" w:rsidRDefault="003F1552" w:rsidP="003F1552">
      <w:pPr>
        <w:spacing w:line="520" w:lineRule="exact"/>
        <w:ind w:firstLineChars="200" w:firstLine="640"/>
        <w:jc w:val="left"/>
        <w:rPr>
          <w:rFonts w:ascii="仿宋_GB2312" w:eastAsia="仿宋_GB2312"/>
          <w:sz w:val="32"/>
          <w:szCs w:val="28"/>
        </w:rPr>
      </w:pPr>
      <w:r w:rsidRPr="003F1552">
        <w:rPr>
          <w:rFonts w:ascii="仿宋_GB2312" w:eastAsia="仿宋_GB2312" w:hint="eastAsia"/>
          <w:sz w:val="32"/>
          <w:szCs w:val="28"/>
        </w:rPr>
        <w:t>（2）2022年一季度检测任务完成后，甲方支付合同总价的25%服务费；</w:t>
      </w:r>
    </w:p>
    <w:p w:rsidR="003F1552" w:rsidRPr="003F1552" w:rsidRDefault="003F1552" w:rsidP="003F1552">
      <w:pPr>
        <w:spacing w:line="520" w:lineRule="exact"/>
        <w:ind w:firstLineChars="200" w:firstLine="640"/>
        <w:jc w:val="left"/>
        <w:rPr>
          <w:rFonts w:ascii="仿宋_GB2312" w:eastAsia="仿宋_GB2312"/>
          <w:sz w:val="32"/>
          <w:szCs w:val="28"/>
        </w:rPr>
      </w:pPr>
      <w:r w:rsidRPr="003F1552">
        <w:rPr>
          <w:rFonts w:ascii="仿宋_GB2312" w:eastAsia="仿宋_GB2312" w:hint="eastAsia"/>
          <w:sz w:val="32"/>
          <w:szCs w:val="28"/>
        </w:rPr>
        <w:t>（3）2022年二季度检测任务完成后，甲方支付合同总价的25%服务费；</w:t>
      </w:r>
    </w:p>
    <w:p w:rsidR="003F1552" w:rsidRPr="003F1552" w:rsidRDefault="003F1552" w:rsidP="003F1552">
      <w:pPr>
        <w:spacing w:line="520" w:lineRule="exact"/>
        <w:ind w:firstLineChars="200" w:firstLine="640"/>
        <w:jc w:val="left"/>
        <w:rPr>
          <w:rFonts w:ascii="仿宋_GB2312" w:eastAsia="仿宋_GB2312"/>
          <w:sz w:val="32"/>
          <w:szCs w:val="28"/>
        </w:rPr>
      </w:pPr>
      <w:r w:rsidRPr="003F1552">
        <w:rPr>
          <w:rFonts w:ascii="仿宋_GB2312" w:eastAsia="仿宋_GB2312" w:hint="eastAsia"/>
          <w:sz w:val="32"/>
          <w:szCs w:val="28"/>
        </w:rPr>
        <w:t>（4）最后一次检测任务完成并向甲方提交所有检测资料后，甲方支付剩余的25%服务费。</w:t>
      </w:r>
    </w:p>
    <w:p w:rsidR="009409C4" w:rsidRPr="00BC6117" w:rsidRDefault="003F1552" w:rsidP="003F1552">
      <w:pPr>
        <w:spacing w:line="520" w:lineRule="exact"/>
        <w:ind w:firstLineChars="200" w:firstLine="640"/>
        <w:jc w:val="left"/>
        <w:rPr>
          <w:rFonts w:ascii="仿宋_GB2312" w:eastAsia="仿宋_GB2312"/>
          <w:sz w:val="32"/>
          <w:szCs w:val="28"/>
        </w:rPr>
      </w:pPr>
      <w:r w:rsidRPr="003F1552">
        <w:rPr>
          <w:rFonts w:ascii="仿宋_GB2312" w:eastAsia="仿宋_GB2312" w:hint="eastAsia"/>
          <w:sz w:val="32"/>
          <w:szCs w:val="28"/>
        </w:rPr>
        <w:t>2</w:t>
      </w:r>
      <w:r>
        <w:rPr>
          <w:rFonts w:ascii="仿宋_GB2312" w:eastAsia="仿宋_GB2312" w:hint="eastAsia"/>
          <w:sz w:val="32"/>
          <w:szCs w:val="28"/>
        </w:rPr>
        <w:t>、合同款支付方式：电汇</w:t>
      </w:r>
      <w:r w:rsidR="009409C4">
        <w:rPr>
          <w:rFonts w:ascii="仿宋_GB2312" w:eastAsia="仿宋_GB2312" w:hint="eastAsia"/>
          <w:sz w:val="32"/>
          <w:szCs w:val="28"/>
        </w:rPr>
        <w:t>。</w:t>
      </w:r>
    </w:p>
    <w:p w:rsidR="009409C4" w:rsidRPr="003D0BD0" w:rsidRDefault="009409C4" w:rsidP="009409C4">
      <w:pPr>
        <w:pStyle w:val="2"/>
        <w:rPr>
          <w:rFonts w:ascii="仿宋_GB2312" w:eastAsia="仿宋_GB2312" w:hAnsi="Times New Roman" w:cs="Times New Roman"/>
          <w:sz w:val="32"/>
          <w:szCs w:val="28"/>
        </w:rPr>
      </w:pPr>
    </w:p>
    <w:p w:rsidR="009409C4" w:rsidRDefault="009409C4" w:rsidP="009409C4">
      <w:pPr>
        <w:pStyle w:val="2"/>
        <w:rPr>
          <w:rFonts w:ascii="仿宋_GB2312" w:eastAsia="仿宋_GB2312"/>
          <w:sz w:val="32"/>
          <w:szCs w:val="32"/>
        </w:rPr>
      </w:pPr>
    </w:p>
    <w:p w:rsidR="00600EFF" w:rsidRDefault="00600EFF" w:rsidP="009409C4">
      <w:pPr>
        <w:pStyle w:val="2"/>
        <w:rPr>
          <w:rFonts w:ascii="仿宋_GB2312" w:eastAsia="仿宋_GB2312"/>
          <w:sz w:val="32"/>
          <w:szCs w:val="32"/>
        </w:rPr>
      </w:pPr>
    </w:p>
    <w:p w:rsidR="00600EFF" w:rsidRDefault="00600EFF" w:rsidP="009409C4">
      <w:pPr>
        <w:pStyle w:val="2"/>
        <w:rPr>
          <w:rFonts w:ascii="仿宋_GB2312" w:eastAsia="仿宋_GB2312"/>
          <w:sz w:val="32"/>
          <w:szCs w:val="32"/>
        </w:rPr>
      </w:pPr>
    </w:p>
    <w:p w:rsidR="00D22A50" w:rsidRDefault="00D22A50" w:rsidP="009409C4">
      <w:pPr>
        <w:pStyle w:val="2"/>
        <w:rPr>
          <w:rFonts w:ascii="仿宋_GB2312" w:eastAsia="仿宋_GB2312"/>
          <w:sz w:val="32"/>
          <w:szCs w:val="32"/>
        </w:rPr>
      </w:pPr>
    </w:p>
    <w:p w:rsidR="009409C4" w:rsidRDefault="009409C4" w:rsidP="009409C4">
      <w:pPr>
        <w:pStyle w:val="2"/>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9409C4" w:rsidRDefault="009409C4" w:rsidP="009409C4">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9409C4" w:rsidRDefault="009409C4" w:rsidP="009409C4">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2022-2023年度铅及其化合物检测采购项目</w:t>
      </w:r>
    </w:p>
    <w:p w:rsidR="009409C4" w:rsidRDefault="009409C4" w:rsidP="009409C4">
      <w:pPr>
        <w:spacing w:line="0" w:lineRule="atLeast"/>
        <w:jc w:val="center"/>
        <w:rPr>
          <w:rFonts w:ascii="方正小标宋简体" w:eastAsia="方正小标宋简体" w:hAnsi="宋体"/>
          <w:sz w:val="44"/>
          <w:szCs w:val="44"/>
        </w:rPr>
      </w:pPr>
    </w:p>
    <w:p w:rsidR="009409C4" w:rsidRPr="00115C00" w:rsidRDefault="009409C4" w:rsidP="009409C4">
      <w:pPr>
        <w:spacing w:line="0" w:lineRule="atLeast"/>
        <w:jc w:val="center"/>
        <w:rPr>
          <w:rFonts w:ascii="方正小标宋简体" w:eastAsia="方正小标宋简体" w:hAnsi="宋体"/>
          <w:sz w:val="44"/>
          <w:szCs w:val="44"/>
        </w:rPr>
      </w:pPr>
    </w:p>
    <w:p w:rsidR="009409C4" w:rsidRDefault="009409C4" w:rsidP="009409C4">
      <w:pPr>
        <w:spacing w:line="0" w:lineRule="atLeast"/>
        <w:jc w:val="center"/>
        <w:rPr>
          <w:rFonts w:ascii="方正小标宋简体" w:eastAsia="方正小标宋简体" w:hAnsi="宋体"/>
          <w:sz w:val="44"/>
          <w:szCs w:val="44"/>
        </w:rPr>
      </w:pPr>
    </w:p>
    <w:p w:rsidR="009409C4" w:rsidRDefault="009409C4" w:rsidP="009409C4">
      <w:pPr>
        <w:spacing w:line="0" w:lineRule="atLeast"/>
        <w:jc w:val="center"/>
        <w:rPr>
          <w:rFonts w:ascii="方正小标宋简体" w:eastAsia="方正小标宋简体" w:hAnsi="宋体"/>
          <w:sz w:val="44"/>
          <w:szCs w:val="44"/>
        </w:rPr>
      </w:pPr>
    </w:p>
    <w:p w:rsidR="009409C4" w:rsidRDefault="009409C4" w:rsidP="009409C4">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9409C4" w:rsidRDefault="009409C4" w:rsidP="009409C4">
      <w:pPr>
        <w:jc w:val="center"/>
        <w:rPr>
          <w:rFonts w:ascii="楷体_GB2312" w:eastAsia="楷体_GB2312"/>
          <w:sz w:val="32"/>
          <w:szCs w:val="32"/>
        </w:rPr>
      </w:pPr>
    </w:p>
    <w:p w:rsidR="009409C4" w:rsidRDefault="009409C4" w:rsidP="009409C4">
      <w:pPr>
        <w:spacing w:line="400" w:lineRule="exact"/>
        <w:jc w:val="center"/>
        <w:rPr>
          <w:szCs w:val="24"/>
        </w:rPr>
      </w:pPr>
    </w:p>
    <w:p w:rsidR="009409C4" w:rsidRDefault="009409C4" w:rsidP="009409C4">
      <w:pPr>
        <w:spacing w:line="400" w:lineRule="exact"/>
        <w:jc w:val="center"/>
        <w:rPr>
          <w:szCs w:val="24"/>
        </w:rPr>
      </w:pPr>
    </w:p>
    <w:p w:rsidR="009409C4" w:rsidRDefault="009409C4" w:rsidP="009409C4">
      <w:pPr>
        <w:spacing w:line="400" w:lineRule="exact"/>
        <w:jc w:val="center"/>
        <w:rPr>
          <w:szCs w:val="24"/>
        </w:rPr>
      </w:pPr>
    </w:p>
    <w:p w:rsidR="009409C4" w:rsidRDefault="009409C4" w:rsidP="009409C4">
      <w:pPr>
        <w:spacing w:line="400" w:lineRule="exact"/>
        <w:jc w:val="center"/>
        <w:rPr>
          <w:rFonts w:ascii="黑体" w:eastAsia="黑体" w:hAnsi="黑体"/>
          <w:sz w:val="32"/>
          <w:szCs w:val="24"/>
        </w:rPr>
      </w:pPr>
    </w:p>
    <w:p w:rsidR="009409C4" w:rsidRDefault="009409C4" w:rsidP="009409C4">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SPS-FW-2022-003</w:t>
      </w:r>
    </w:p>
    <w:p w:rsidR="009409C4" w:rsidRDefault="009409C4" w:rsidP="009409C4">
      <w:pPr>
        <w:spacing w:line="400" w:lineRule="exact"/>
        <w:jc w:val="center"/>
        <w:rPr>
          <w:rFonts w:ascii="黑体" w:eastAsia="黑体" w:hAnsi="黑体"/>
          <w:sz w:val="32"/>
          <w:szCs w:val="24"/>
        </w:rPr>
      </w:pPr>
    </w:p>
    <w:p w:rsidR="009409C4" w:rsidRDefault="009409C4" w:rsidP="009409C4">
      <w:pPr>
        <w:spacing w:line="400" w:lineRule="exact"/>
        <w:jc w:val="center"/>
        <w:rPr>
          <w:rFonts w:ascii="黑体" w:eastAsia="黑体" w:hAnsi="黑体"/>
          <w:sz w:val="32"/>
          <w:szCs w:val="24"/>
        </w:rPr>
      </w:pPr>
    </w:p>
    <w:p w:rsidR="009409C4" w:rsidRDefault="009409C4" w:rsidP="009409C4">
      <w:pPr>
        <w:spacing w:line="400" w:lineRule="exact"/>
        <w:jc w:val="center"/>
        <w:rPr>
          <w:rFonts w:ascii="黑体" w:eastAsia="黑体" w:hAnsi="黑体"/>
          <w:sz w:val="32"/>
          <w:szCs w:val="24"/>
        </w:rPr>
      </w:pPr>
    </w:p>
    <w:p w:rsidR="009409C4" w:rsidRDefault="009409C4" w:rsidP="009409C4">
      <w:pPr>
        <w:spacing w:line="400" w:lineRule="exact"/>
        <w:jc w:val="center"/>
        <w:rPr>
          <w:rFonts w:ascii="黑体" w:eastAsia="黑体" w:hAnsi="黑体"/>
          <w:sz w:val="32"/>
          <w:szCs w:val="24"/>
        </w:rPr>
      </w:pPr>
    </w:p>
    <w:p w:rsidR="009409C4" w:rsidRDefault="009409C4" w:rsidP="009409C4">
      <w:pPr>
        <w:spacing w:line="400" w:lineRule="exact"/>
        <w:jc w:val="center"/>
        <w:rPr>
          <w:rFonts w:ascii="黑体" w:eastAsia="黑体" w:hAnsi="黑体"/>
          <w:sz w:val="32"/>
          <w:szCs w:val="24"/>
        </w:rPr>
      </w:pPr>
    </w:p>
    <w:p w:rsidR="009409C4" w:rsidRDefault="009409C4" w:rsidP="009409C4">
      <w:pPr>
        <w:spacing w:line="400" w:lineRule="exact"/>
        <w:jc w:val="center"/>
        <w:rPr>
          <w:rFonts w:ascii="黑体" w:eastAsia="黑体" w:hAnsi="黑体"/>
          <w:sz w:val="32"/>
          <w:szCs w:val="24"/>
        </w:rPr>
      </w:pPr>
    </w:p>
    <w:p w:rsidR="009409C4" w:rsidRDefault="009409C4" w:rsidP="009409C4">
      <w:pPr>
        <w:jc w:val="center"/>
        <w:rPr>
          <w:rFonts w:ascii="黑体" w:eastAsia="黑体" w:hAnsi="黑体"/>
          <w:sz w:val="32"/>
          <w:szCs w:val="24"/>
        </w:rPr>
      </w:pPr>
      <w:r>
        <w:rPr>
          <w:rFonts w:ascii="黑体" w:eastAsia="黑体" w:hAnsi="黑体" w:hint="eastAsia"/>
          <w:sz w:val="32"/>
          <w:szCs w:val="24"/>
        </w:rPr>
        <w:t>投标人代表姓名职务：</w:t>
      </w:r>
    </w:p>
    <w:p w:rsidR="009409C4" w:rsidRDefault="009409C4" w:rsidP="009409C4">
      <w:pPr>
        <w:jc w:val="center"/>
        <w:rPr>
          <w:rFonts w:ascii="黑体" w:eastAsia="黑体" w:hAnsi="黑体"/>
          <w:sz w:val="32"/>
          <w:szCs w:val="24"/>
        </w:rPr>
      </w:pPr>
      <w:r>
        <w:rPr>
          <w:rFonts w:ascii="黑体" w:eastAsia="黑体" w:hAnsi="黑体" w:hint="eastAsia"/>
          <w:sz w:val="32"/>
          <w:szCs w:val="24"/>
        </w:rPr>
        <w:t>投标单位全称（公章）</w:t>
      </w:r>
    </w:p>
    <w:p w:rsidR="009409C4" w:rsidRDefault="009409C4" w:rsidP="009409C4">
      <w:pPr>
        <w:jc w:val="center"/>
        <w:rPr>
          <w:rFonts w:ascii="黑体" w:eastAsia="黑体" w:hAnsi="黑体"/>
          <w:sz w:val="32"/>
          <w:szCs w:val="24"/>
        </w:rPr>
      </w:pPr>
      <w:r>
        <w:rPr>
          <w:rFonts w:ascii="黑体" w:eastAsia="黑体" w:hAnsi="黑体" w:hint="eastAsia"/>
          <w:sz w:val="32"/>
          <w:szCs w:val="24"/>
        </w:rPr>
        <w:t>法定代表人或授权代理人签字：</w:t>
      </w:r>
    </w:p>
    <w:p w:rsidR="009409C4" w:rsidRPr="00E56A94" w:rsidRDefault="009409C4" w:rsidP="009409C4">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11</w:t>
      </w:r>
      <w:r>
        <w:rPr>
          <w:rFonts w:ascii="黑体" w:eastAsia="黑体" w:hAnsi="黑体" w:hint="eastAsia"/>
          <w:sz w:val="32"/>
          <w:szCs w:val="24"/>
        </w:rPr>
        <w:t>月X日</w:t>
      </w:r>
    </w:p>
    <w:p w:rsidR="009409C4" w:rsidRDefault="009409C4" w:rsidP="009409C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9409C4" w:rsidRDefault="009409C4" w:rsidP="009409C4">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9409C4" w:rsidRPr="006A7E0A" w:rsidRDefault="009409C4" w:rsidP="009409C4">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9409C4" w:rsidRPr="006A7E0A" w:rsidRDefault="009409C4" w:rsidP="009409C4">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9409C4" w:rsidRDefault="009409C4" w:rsidP="009409C4">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5F14F9C6" wp14:editId="42BF0BDA">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409C4" w:rsidRPr="006A7E0A" w:rsidRDefault="009409C4" w:rsidP="009409C4">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4F9C6"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409C4" w:rsidRPr="006A7E0A" w:rsidRDefault="009409C4" w:rsidP="009409C4">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9409C4" w:rsidRDefault="009409C4" w:rsidP="009409C4">
      <w:pPr>
        <w:spacing w:line="360" w:lineRule="auto"/>
        <w:ind w:firstLineChars="200" w:firstLine="480"/>
        <w:rPr>
          <w:rFonts w:ascii="宋体" w:hAnsi="宋体"/>
          <w:color w:val="000000"/>
          <w:sz w:val="24"/>
          <w:szCs w:val="24"/>
        </w:rPr>
      </w:pPr>
    </w:p>
    <w:p w:rsidR="009409C4" w:rsidRDefault="009409C4" w:rsidP="009409C4">
      <w:pPr>
        <w:spacing w:line="360" w:lineRule="auto"/>
        <w:ind w:firstLineChars="200" w:firstLine="480"/>
        <w:rPr>
          <w:rFonts w:ascii="宋体" w:hAnsi="宋体"/>
          <w:color w:val="000000"/>
          <w:sz w:val="24"/>
          <w:szCs w:val="24"/>
        </w:rPr>
      </w:pPr>
    </w:p>
    <w:p w:rsidR="009409C4" w:rsidRDefault="009409C4" w:rsidP="009409C4">
      <w:pPr>
        <w:spacing w:line="360" w:lineRule="auto"/>
        <w:ind w:firstLineChars="200" w:firstLine="480"/>
        <w:rPr>
          <w:rFonts w:ascii="宋体" w:hAnsi="宋体"/>
          <w:color w:val="000000"/>
          <w:sz w:val="24"/>
          <w:szCs w:val="24"/>
        </w:rPr>
      </w:pPr>
    </w:p>
    <w:p w:rsidR="009409C4" w:rsidRDefault="009409C4" w:rsidP="009409C4">
      <w:pPr>
        <w:spacing w:line="360" w:lineRule="auto"/>
        <w:ind w:firstLineChars="200" w:firstLine="480"/>
        <w:rPr>
          <w:rFonts w:ascii="宋体" w:hAnsi="宋体"/>
          <w:color w:val="000000"/>
          <w:sz w:val="24"/>
          <w:szCs w:val="24"/>
        </w:rPr>
      </w:pPr>
    </w:p>
    <w:p w:rsidR="009409C4" w:rsidRDefault="009409C4" w:rsidP="009409C4">
      <w:pPr>
        <w:spacing w:line="360" w:lineRule="auto"/>
        <w:ind w:firstLineChars="200" w:firstLine="480"/>
        <w:rPr>
          <w:rFonts w:ascii="宋体" w:hAnsi="宋体"/>
          <w:color w:val="000000"/>
          <w:sz w:val="24"/>
          <w:szCs w:val="24"/>
        </w:rPr>
      </w:pPr>
    </w:p>
    <w:p w:rsidR="009409C4" w:rsidRDefault="009409C4" w:rsidP="009409C4">
      <w:pPr>
        <w:spacing w:line="360" w:lineRule="auto"/>
        <w:ind w:firstLineChars="200" w:firstLine="480"/>
        <w:rPr>
          <w:rFonts w:ascii="宋体" w:hAnsi="宋体"/>
          <w:color w:val="000000"/>
          <w:sz w:val="24"/>
          <w:szCs w:val="24"/>
        </w:rPr>
      </w:pPr>
    </w:p>
    <w:p w:rsidR="009409C4" w:rsidRDefault="009409C4" w:rsidP="009409C4">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36368BC1" wp14:editId="659C319E">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9409C4" w:rsidRPr="006A7E0A" w:rsidRDefault="009409C4" w:rsidP="009409C4">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9409C4" w:rsidRDefault="009409C4" w:rsidP="009409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68BC1"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9409C4" w:rsidRPr="006A7E0A" w:rsidRDefault="009409C4" w:rsidP="009409C4">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9409C4" w:rsidRDefault="009409C4" w:rsidP="009409C4"/>
                  </w:txbxContent>
                </v:textbox>
              </v:rect>
            </w:pict>
          </mc:Fallback>
        </mc:AlternateContent>
      </w:r>
    </w:p>
    <w:p w:rsidR="009409C4" w:rsidRDefault="009409C4" w:rsidP="009409C4">
      <w:pPr>
        <w:spacing w:line="360" w:lineRule="auto"/>
        <w:ind w:firstLineChars="200" w:firstLine="480"/>
        <w:rPr>
          <w:rFonts w:ascii="宋体" w:hAnsi="宋体"/>
          <w:color w:val="000000"/>
          <w:sz w:val="24"/>
          <w:szCs w:val="24"/>
        </w:rPr>
      </w:pPr>
    </w:p>
    <w:p w:rsidR="009409C4" w:rsidRDefault="009409C4" w:rsidP="009409C4">
      <w:pPr>
        <w:spacing w:line="360" w:lineRule="auto"/>
        <w:ind w:firstLineChars="200" w:firstLine="480"/>
        <w:rPr>
          <w:rFonts w:ascii="宋体" w:hAnsi="宋体"/>
          <w:color w:val="000000"/>
          <w:sz w:val="24"/>
          <w:szCs w:val="24"/>
        </w:rPr>
      </w:pPr>
    </w:p>
    <w:p w:rsidR="009409C4" w:rsidRDefault="009409C4" w:rsidP="009409C4">
      <w:pPr>
        <w:spacing w:line="360" w:lineRule="auto"/>
        <w:rPr>
          <w:rFonts w:ascii="宋体" w:hAnsi="宋体"/>
          <w:color w:val="000000"/>
          <w:sz w:val="24"/>
          <w:szCs w:val="24"/>
        </w:rPr>
      </w:pPr>
    </w:p>
    <w:p w:rsidR="009409C4" w:rsidRDefault="009409C4" w:rsidP="009409C4">
      <w:pPr>
        <w:spacing w:line="360" w:lineRule="auto"/>
        <w:rPr>
          <w:rFonts w:ascii="宋体" w:hAnsi="宋体"/>
          <w:color w:val="000000"/>
          <w:sz w:val="24"/>
          <w:szCs w:val="24"/>
        </w:rPr>
      </w:pPr>
    </w:p>
    <w:p w:rsidR="009409C4" w:rsidRDefault="009409C4" w:rsidP="009409C4">
      <w:pPr>
        <w:spacing w:line="360" w:lineRule="auto"/>
        <w:ind w:firstLineChars="800" w:firstLine="1920"/>
        <w:rPr>
          <w:rFonts w:ascii="宋体" w:hAnsi="宋体"/>
          <w:color w:val="000000"/>
          <w:sz w:val="24"/>
          <w:szCs w:val="24"/>
        </w:rPr>
      </w:pPr>
    </w:p>
    <w:p w:rsidR="009409C4" w:rsidRDefault="009409C4" w:rsidP="009409C4">
      <w:pPr>
        <w:spacing w:line="360" w:lineRule="auto"/>
        <w:rPr>
          <w:rFonts w:ascii="宋体" w:hAnsi="宋体"/>
          <w:color w:val="000000"/>
          <w:sz w:val="24"/>
          <w:szCs w:val="24"/>
        </w:rPr>
      </w:pPr>
    </w:p>
    <w:p w:rsidR="009409C4" w:rsidRDefault="009409C4" w:rsidP="009409C4">
      <w:pPr>
        <w:spacing w:line="480" w:lineRule="auto"/>
        <w:ind w:rightChars="85" w:right="178"/>
        <w:rPr>
          <w:rFonts w:ascii="仿宋_GB2312" w:eastAsia="仿宋_GB2312" w:hAnsi="宋体"/>
          <w:color w:val="000000"/>
          <w:sz w:val="24"/>
          <w:szCs w:val="28"/>
        </w:rPr>
      </w:pPr>
    </w:p>
    <w:p w:rsidR="009409C4" w:rsidRPr="006A7E0A" w:rsidRDefault="009409C4" w:rsidP="009409C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9409C4" w:rsidRPr="006A7E0A" w:rsidRDefault="009409C4" w:rsidP="009409C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w:t>
      </w:r>
      <w:r>
        <w:rPr>
          <w:rFonts w:ascii="仿宋_GB2312" w:eastAsia="仿宋_GB2312" w:hAnsi="宋体" w:hint="eastAsia"/>
          <w:color w:val="000000"/>
          <w:sz w:val="32"/>
          <w:szCs w:val="32"/>
          <w:u w:val="single"/>
        </w:rPr>
        <w:t>/法人印鉴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p>
    <w:p w:rsidR="009409C4" w:rsidRDefault="009409C4" w:rsidP="009409C4">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9409C4" w:rsidRPr="006A7E0A" w:rsidRDefault="009409C4" w:rsidP="009409C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9409C4" w:rsidRDefault="009409C4" w:rsidP="009409C4">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720"/>
        <w:rPr>
          <w:rFonts w:ascii="方正小标宋简体" w:eastAsia="方正小标宋简体" w:hAnsi="黑体"/>
          <w:kern w:val="44"/>
          <w:sz w:val="36"/>
          <w:szCs w:val="36"/>
        </w:rPr>
      </w:pPr>
    </w:p>
    <w:p w:rsidR="009409C4" w:rsidRDefault="009409C4" w:rsidP="009409C4">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9409C4" w:rsidRPr="00512993" w:rsidRDefault="009409C4" w:rsidP="009409C4">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9409C4" w:rsidRPr="00570A63"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Pr="006A2409" w:rsidRDefault="009409C4" w:rsidP="009409C4">
      <w:pPr>
        <w:pStyle w:val="2"/>
      </w:pPr>
    </w:p>
    <w:p w:rsidR="009409C4" w:rsidRDefault="00834738" w:rsidP="009409C4">
      <w:pPr>
        <w:jc w:val="center"/>
        <w:rPr>
          <w:rFonts w:ascii="方正小标宋简体" w:eastAsia="方正小标宋简体" w:hAnsi="黑体"/>
          <w:kern w:val="44"/>
          <w:sz w:val="36"/>
          <w:szCs w:val="36"/>
        </w:rPr>
      </w:pPr>
      <w:r w:rsidRPr="00834738">
        <w:rPr>
          <w:rFonts w:ascii="方正小标宋简体" w:eastAsia="方正小标宋简体" w:hAnsi="黑体" w:hint="eastAsia"/>
          <w:kern w:val="44"/>
          <w:sz w:val="36"/>
          <w:szCs w:val="36"/>
        </w:rPr>
        <w:lastRenderedPageBreak/>
        <w:t>“CMA”检测资质</w:t>
      </w: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2B6505">
      <w:pPr>
        <w:rPr>
          <w:rFonts w:ascii="方正小标宋简体" w:eastAsia="方正小标宋简体" w:hAnsi="黑体"/>
          <w:kern w:val="44"/>
          <w:sz w:val="44"/>
          <w:szCs w:val="44"/>
        </w:rPr>
      </w:pPr>
    </w:p>
    <w:p w:rsidR="009409C4" w:rsidRDefault="009409C4" w:rsidP="009409C4">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9409C4" w:rsidRPr="006A7E0A" w:rsidRDefault="009409C4" w:rsidP="009409C4">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9409C4" w:rsidRDefault="009409C4" w:rsidP="009409C4">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9409C4" w:rsidRDefault="009409C4" w:rsidP="009409C4">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SPS-FW-2022-003</w:t>
      </w:r>
      <w:r>
        <w:rPr>
          <w:rFonts w:ascii="仿宋_GB2312" w:eastAsia="仿宋_GB2312" w:hAnsi="仿宋" w:cs="仿宋" w:hint="eastAsia"/>
          <w:sz w:val="32"/>
          <w:szCs w:val="32"/>
        </w:rPr>
        <w:t>的山东圣阳电源股份有限公司2022-2023年度铅及其化合物检测采购项目并报价。为此，我方郑重声明以下诸点，并负法律责任。</w:t>
      </w:r>
    </w:p>
    <w:p w:rsidR="009409C4" w:rsidRDefault="009409C4" w:rsidP="009409C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9409C4" w:rsidRDefault="009409C4" w:rsidP="009409C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9409C4" w:rsidRDefault="009409C4" w:rsidP="009409C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9409C4" w:rsidRDefault="009409C4" w:rsidP="009409C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9409C4" w:rsidRDefault="009409C4" w:rsidP="009409C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9409C4" w:rsidRDefault="009409C4" w:rsidP="009409C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w:t>
      </w:r>
      <w:r w:rsidR="008F738C">
        <w:rPr>
          <w:rFonts w:ascii="仿宋_GB2312" w:eastAsia="仿宋_GB2312" w:hAnsi="仿宋" w:cs="仿宋" w:hint="eastAsia"/>
          <w:sz w:val="32"/>
          <w:szCs w:val="32"/>
        </w:rPr>
        <w:t>、我方的报价自报价之日起有效期至</w:t>
      </w:r>
      <w:r w:rsidR="008F738C" w:rsidRPr="008F738C">
        <w:rPr>
          <w:rFonts w:ascii="仿宋_GB2312" w:eastAsia="仿宋_GB2312" w:hAnsi="仿宋" w:cs="仿宋" w:hint="eastAsia"/>
          <w:sz w:val="32"/>
          <w:szCs w:val="32"/>
        </w:rPr>
        <w:t>2023年11月</w:t>
      </w:r>
      <w:r>
        <w:rPr>
          <w:rFonts w:ascii="仿宋_GB2312" w:eastAsia="仿宋_GB2312" w:hAnsi="仿宋" w:cs="仿宋" w:hint="eastAsia"/>
          <w:sz w:val="32"/>
          <w:szCs w:val="32"/>
        </w:rPr>
        <w:t>。</w:t>
      </w:r>
    </w:p>
    <w:p w:rsidR="009409C4" w:rsidRDefault="009409C4" w:rsidP="009409C4">
      <w:pPr>
        <w:spacing w:after="120" w:line="480" w:lineRule="exact"/>
        <w:rPr>
          <w:rFonts w:ascii="仿宋_GB2312" w:eastAsia="仿宋_GB2312" w:hAnsi="仿宋" w:cs="仿宋"/>
          <w:sz w:val="32"/>
          <w:szCs w:val="32"/>
        </w:rPr>
      </w:pPr>
    </w:p>
    <w:p w:rsidR="009409C4" w:rsidRDefault="009409C4" w:rsidP="009409C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9409C4" w:rsidRDefault="009409C4" w:rsidP="009409C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9409C4" w:rsidRDefault="009409C4" w:rsidP="009409C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9409C4" w:rsidRDefault="009409C4" w:rsidP="009409C4">
      <w:pPr>
        <w:spacing w:after="120" w:line="460" w:lineRule="exact"/>
        <w:ind w:left="6660" w:firstLine="480"/>
        <w:rPr>
          <w:rFonts w:ascii="仿宋_GB2312" w:eastAsia="仿宋_GB2312" w:hAnsi="仿宋" w:cs="仿宋"/>
          <w:sz w:val="32"/>
          <w:szCs w:val="32"/>
        </w:rPr>
      </w:pPr>
    </w:p>
    <w:p w:rsidR="009409C4" w:rsidRDefault="009409C4" w:rsidP="009409C4">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9409C4" w:rsidRDefault="009409C4" w:rsidP="009409C4">
      <w:pPr>
        <w:spacing w:after="120" w:line="460" w:lineRule="exact"/>
        <w:ind w:left="6660"/>
        <w:rPr>
          <w:rFonts w:ascii="仿宋_GB2312" w:eastAsia="仿宋_GB2312" w:hAnsi="仿宋" w:cs="仿宋"/>
          <w:sz w:val="32"/>
          <w:szCs w:val="32"/>
        </w:rPr>
      </w:pPr>
    </w:p>
    <w:p w:rsidR="009409C4" w:rsidRDefault="009409C4" w:rsidP="009409C4">
      <w:pPr>
        <w:spacing w:line="360" w:lineRule="auto"/>
        <w:ind w:firstLine="560"/>
        <w:jc w:val="center"/>
        <w:rPr>
          <w:rFonts w:ascii="方正小标宋简体" w:eastAsia="方正小标宋简体" w:hAnsi="仿宋" w:cs="仿宋"/>
          <w:sz w:val="36"/>
          <w:szCs w:val="28"/>
        </w:rPr>
      </w:pPr>
    </w:p>
    <w:p w:rsidR="009409C4" w:rsidRPr="006A7E0A" w:rsidRDefault="009409C4" w:rsidP="009409C4">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9409C4" w:rsidRPr="00E56A94" w:rsidTr="00B824A0">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9409C4" w:rsidRPr="00E56A94" w:rsidRDefault="009409C4" w:rsidP="00B824A0">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9409C4" w:rsidRPr="00E56A94" w:rsidRDefault="009409C4" w:rsidP="00B824A0">
            <w:pPr>
              <w:tabs>
                <w:tab w:val="left" w:pos="1337"/>
              </w:tabs>
              <w:jc w:val="center"/>
              <w:rPr>
                <w:rFonts w:ascii="仿宋_GB2312" w:eastAsia="仿宋_GB2312" w:hAnsi="仿宋" w:cs="仿宋"/>
                <w:b/>
                <w:bCs/>
                <w:color w:val="000000"/>
                <w:kern w:val="0"/>
                <w:sz w:val="32"/>
                <w:szCs w:val="32"/>
              </w:rPr>
            </w:pPr>
          </w:p>
        </w:tc>
      </w:tr>
      <w:tr w:rsidR="009409C4" w:rsidRPr="00E56A94" w:rsidTr="00B824A0">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9409C4" w:rsidRPr="00E56A94" w:rsidRDefault="009409C4" w:rsidP="00B824A0">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9409C4" w:rsidRPr="00E56A94" w:rsidRDefault="009409C4" w:rsidP="00B824A0">
            <w:pPr>
              <w:tabs>
                <w:tab w:val="left" w:pos="1337"/>
              </w:tabs>
              <w:jc w:val="center"/>
              <w:rPr>
                <w:rFonts w:ascii="仿宋_GB2312" w:eastAsia="仿宋_GB2312" w:hAnsi="仿宋" w:cs="仿宋"/>
                <w:b/>
                <w:bCs/>
                <w:color w:val="000000"/>
                <w:kern w:val="0"/>
                <w:sz w:val="32"/>
                <w:szCs w:val="32"/>
              </w:rPr>
            </w:pPr>
          </w:p>
        </w:tc>
      </w:tr>
      <w:tr w:rsidR="009409C4" w:rsidRPr="00E56A94" w:rsidTr="00B824A0">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9409C4" w:rsidRPr="00E56A94" w:rsidRDefault="009409C4" w:rsidP="00B824A0">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9409C4" w:rsidRPr="00E56A94" w:rsidRDefault="009409C4" w:rsidP="00B824A0">
            <w:pPr>
              <w:widowControl/>
              <w:spacing w:line="360" w:lineRule="auto"/>
              <w:rPr>
                <w:rFonts w:ascii="仿宋_GB2312" w:eastAsia="仿宋_GB2312" w:hAnsi="仿宋" w:cs="仿宋"/>
                <w:b/>
                <w:bCs/>
                <w:color w:val="000000"/>
                <w:kern w:val="0"/>
                <w:sz w:val="32"/>
                <w:szCs w:val="32"/>
              </w:rPr>
            </w:pPr>
          </w:p>
        </w:tc>
      </w:tr>
      <w:tr w:rsidR="009409C4" w:rsidRPr="00E56A94" w:rsidTr="00B824A0">
        <w:trPr>
          <w:trHeight w:val="2010"/>
        </w:trPr>
        <w:tc>
          <w:tcPr>
            <w:tcW w:w="2850" w:type="dxa"/>
            <w:tcBorders>
              <w:top w:val="single" w:sz="4" w:space="0" w:color="auto"/>
              <w:left w:val="single" w:sz="4" w:space="0" w:color="auto"/>
              <w:bottom w:val="single" w:sz="4" w:space="0" w:color="auto"/>
              <w:right w:val="single" w:sz="4" w:space="0" w:color="auto"/>
            </w:tcBorders>
            <w:vAlign w:val="center"/>
          </w:tcPr>
          <w:p w:rsidR="009409C4" w:rsidRPr="00E56A94" w:rsidRDefault="009409C4" w:rsidP="00B824A0">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9409C4" w:rsidRPr="00E56A94" w:rsidRDefault="009409C4" w:rsidP="00B824A0">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9409C4" w:rsidRPr="00E56A94" w:rsidRDefault="009409C4" w:rsidP="00B824A0">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9409C4" w:rsidRPr="00E56A94" w:rsidRDefault="009409C4" w:rsidP="00B824A0">
            <w:pPr>
              <w:tabs>
                <w:tab w:val="left" w:pos="1337"/>
              </w:tabs>
              <w:rPr>
                <w:rFonts w:ascii="仿宋_GB2312" w:eastAsia="仿宋_GB2312" w:hAnsi="仿宋" w:cs="仿宋"/>
                <w:sz w:val="32"/>
                <w:szCs w:val="32"/>
              </w:rPr>
            </w:pPr>
          </w:p>
        </w:tc>
      </w:tr>
      <w:tr w:rsidR="009409C4" w:rsidRPr="00E56A94" w:rsidTr="00B824A0">
        <w:trPr>
          <w:trHeight w:val="1269"/>
        </w:trPr>
        <w:tc>
          <w:tcPr>
            <w:tcW w:w="2850" w:type="dxa"/>
            <w:tcBorders>
              <w:top w:val="single" w:sz="4" w:space="0" w:color="auto"/>
              <w:left w:val="single" w:sz="4" w:space="0" w:color="auto"/>
              <w:bottom w:val="single" w:sz="4" w:space="0" w:color="auto"/>
              <w:right w:val="single" w:sz="4" w:space="0" w:color="auto"/>
            </w:tcBorders>
            <w:vAlign w:val="center"/>
          </w:tcPr>
          <w:p w:rsidR="009409C4" w:rsidRPr="00E56A94" w:rsidRDefault="009409C4" w:rsidP="00B824A0">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9409C4" w:rsidRPr="00E56A94" w:rsidRDefault="009409C4" w:rsidP="00B824A0">
            <w:pPr>
              <w:tabs>
                <w:tab w:val="left" w:pos="1337"/>
              </w:tabs>
              <w:rPr>
                <w:rFonts w:ascii="仿宋_GB2312" w:eastAsia="仿宋_GB2312" w:hAnsi="仿宋" w:cs="仿宋"/>
                <w:color w:val="000000"/>
                <w:kern w:val="0"/>
                <w:sz w:val="32"/>
                <w:szCs w:val="32"/>
              </w:rPr>
            </w:pPr>
          </w:p>
        </w:tc>
      </w:tr>
      <w:tr w:rsidR="009409C4" w:rsidRPr="00E56A94" w:rsidTr="00B824A0">
        <w:trPr>
          <w:trHeight w:val="1313"/>
        </w:trPr>
        <w:tc>
          <w:tcPr>
            <w:tcW w:w="2850" w:type="dxa"/>
            <w:tcBorders>
              <w:top w:val="single" w:sz="4" w:space="0" w:color="auto"/>
              <w:left w:val="single" w:sz="4" w:space="0" w:color="auto"/>
              <w:bottom w:val="single" w:sz="4" w:space="0" w:color="auto"/>
              <w:right w:val="single" w:sz="4" w:space="0" w:color="auto"/>
            </w:tcBorders>
            <w:vAlign w:val="center"/>
          </w:tcPr>
          <w:p w:rsidR="009409C4" w:rsidRPr="00E56A94" w:rsidRDefault="009409C4" w:rsidP="00B824A0">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9409C4" w:rsidRPr="00E56A94" w:rsidRDefault="009409C4" w:rsidP="00B824A0">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9409C4" w:rsidRPr="00E56A94" w:rsidRDefault="009409C4" w:rsidP="00B824A0">
            <w:pPr>
              <w:tabs>
                <w:tab w:val="left" w:pos="1337"/>
              </w:tabs>
              <w:rPr>
                <w:rFonts w:ascii="仿宋_GB2312" w:eastAsia="仿宋_GB2312" w:hAnsi="仿宋" w:cs="仿宋"/>
                <w:color w:val="000000"/>
                <w:kern w:val="0"/>
                <w:sz w:val="32"/>
                <w:szCs w:val="32"/>
              </w:rPr>
            </w:pPr>
          </w:p>
        </w:tc>
      </w:tr>
    </w:tbl>
    <w:p w:rsidR="009409C4" w:rsidRPr="00E56A94" w:rsidRDefault="009409C4" w:rsidP="009409C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该报价为一票到家含税价</w:t>
      </w:r>
      <w:r w:rsidR="00053E08">
        <w:rPr>
          <w:rFonts w:ascii="仿宋_GB2312" w:eastAsia="仿宋_GB2312" w:hAnsi="仿宋" w:cs="仿宋" w:hint="eastAsia"/>
          <w:sz w:val="32"/>
          <w:szCs w:val="32"/>
        </w:rPr>
        <w:t>（税率</w:t>
      </w:r>
      <w:r w:rsidR="00053E08">
        <w:rPr>
          <w:rFonts w:ascii="仿宋_GB2312" w:eastAsia="仿宋_GB2312" w:hAnsi="仿宋" w:cs="仿宋"/>
          <w:sz w:val="32"/>
          <w:szCs w:val="32"/>
        </w:rPr>
        <w:t>为</w:t>
      </w:r>
      <w:r w:rsidR="00053E08">
        <w:rPr>
          <w:rFonts w:ascii="仿宋_GB2312" w:eastAsia="仿宋_GB2312" w:hAnsi="仿宋" w:cs="仿宋" w:hint="eastAsia"/>
          <w:sz w:val="32"/>
          <w:szCs w:val="32"/>
        </w:rPr>
        <w:t>6</w:t>
      </w:r>
      <w:r w:rsidR="00053E08">
        <w:rPr>
          <w:rFonts w:ascii="仿宋_GB2312" w:eastAsia="仿宋_GB2312" w:hAnsi="仿宋" w:cs="仿宋"/>
          <w:sz w:val="32"/>
          <w:szCs w:val="32"/>
        </w:rPr>
        <w:t>%</w:t>
      </w:r>
      <w:r w:rsidR="00053E08">
        <w:rPr>
          <w:rFonts w:ascii="仿宋_GB2312" w:eastAsia="仿宋_GB2312" w:hAnsi="仿宋" w:cs="仿宋" w:hint="eastAsia"/>
          <w:sz w:val="32"/>
          <w:szCs w:val="32"/>
        </w:rPr>
        <w:t>）</w:t>
      </w:r>
    </w:p>
    <w:p w:rsidR="009409C4" w:rsidRPr="00E56A94" w:rsidRDefault="009409C4" w:rsidP="009409C4">
      <w:pPr>
        <w:spacing w:line="440" w:lineRule="exact"/>
        <w:rPr>
          <w:rFonts w:ascii="仿宋_GB2312" w:eastAsia="仿宋_GB2312" w:hAnsi="仿宋" w:cs="仿宋"/>
          <w:sz w:val="32"/>
          <w:szCs w:val="32"/>
        </w:rPr>
      </w:pPr>
    </w:p>
    <w:p w:rsidR="009409C4" w:rsidRPr="00E56A94" w:rsidRDefault="009409C4" w:rsidP="009409C4">
      <w:pPr>
        <w:spacing w:line="440" w:lineRule="exact"/>
        <w:rPr>
          <w:rFonts w:ascii="仿宋_GB2312" w:eastAsia="仿宋_GB2312" w:hAnsi="仿宋" w:cs="仿宋"/>
          <w:sz w:val="32"/>
          <w:szCs w:val="32"/>
        </w:rPr>
      </w:pPr>
    </w:p>
    <w:p w:rsidR="009409C4" w:rsidRDefault="009409C4" w:rsidP="009409C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409C4" w:rsidRPr="007D2E25" w:rsidRDefault="009409C4" w:rsidP="009409C4">
      <w:pPr>
        <w:pStyle w:val="2"/>
      </w:pPr>
    </w:p>
    <w:p w:rsidR="009409C4" w:rsidRPr="00E56A94" w:rsidRDefault="009409C4" w:rsidP="009409C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9409C4" w:rsidRPr="00E56A94" w:rsidRDefault="009409C4" w:rsidP="009409C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9409C4" w:rsidRDefault="009409C4" w:rsidP="009409C4">
      <w:pPr>
        <w:rPr>
          <w:rFonts w:ascii="仿宋" w:eastAsia="仿宋" w:hAnsi="仿宋" w:cs="仿宋"/>
          <w:sz w:val="24"/>
          <w:szCs w:val="32"/>
        </w:rPr>
      </w:pPr>
    </w:p>
    <w:p w:rsidR="009409C4" w:rsidRDefault="009409C4" w:rsidP="009409C4">
      <w:pPr>
        <w:spacing w:line="360" w:lineRule="auto"/>
        <w:jc w:val="center"/>
        <w:rPr>
          <w:rFonts w:ascii="仿宋" w:eastAsia="仿宋" w:hAnsi="仿宋" w:cs="仿宋"/>
          <w:sz w:val="24"/>
        </w:rPr>
      </w:pPr>
    </w:p>
    <w:p w:rsidR="009409C4" w:rsidRDefault="009409C4" w:rsidP="009409C4">
      <w:pPr>
        <w:spacing w:line="360" w:lineRule="auto"/>
        <w:jc w:val="center"/>
        <w:rPr>
          <w:rFonts w:ascii="仿宋" w:eastAsia="仿宋" w:hAnsi="仿宋" w:cs="仿宋"/>
          <w:sz w:val="24"/>
        </w:rPr>
      </w:pPr>
    </w:p>
    <w:p w:rsidR="009409C4" w:rsidRDefault="009409C4" w:rsidP="009409C4">
      <w:pPr>
        <w:spacing w:line="360" w:lineRule="auto"/>
        <w:jc w:val="center"/>
        <w:rPr>
          <w:rFonts w:ascii="仿宋" w:eastAsia="仿宋" w:hAnsi="仿宋" w:cs="仿宋"/>
          <w:sz w:val="24"/>
        </w:rPr>
      </w:pPr>
    </w:p>
    <w:p w:rsidR="009409C4" w:rsidRPr="001F17C7" w:rsidRDefault="009409C4" w:rsidP="009409C4">
      <w:pPr>
        <w:spacing w:line="360" w:lineRule="auto"/>
        <w:rPr>
          <w:rFonts w:ascii="黑体" w:eastAsia="黑体" w:hAnsi="黑体"/>
          <w:b/>
          <w:bCs/>
          <w:sz w:val="36"/>
          <w:szCs w:val="30"/>
        </w:rPr>
      </w:pPr>
    </w:p>
    <w:p w:rsidR="009409C4" w:rsidRPr="001F17C7" w:rsidRDefault="009409C4" w:rsidP="009409C4">
      <w:pPr>
        <w:spacing w:line="360" w:lineRule="auto"/>
        <w:rPr>
          <w:rFonts w:ascii="仿宋_GB2312" w:eastAsia="仿宋_GB2312"/>
          <w:b/>
          <w:sz w:val="36"/>
          <w:szCs w:val="30"/>
        </w:rPr>
        <w:sectPr w:rsidR="009409C4" w:rsidRPr="001F17C7">
          <w:pgSz w:w="11906" w:h="16838"/>
          <w:pgMar w:top="1276" w:right="1274" w:bottom="1418" w:left="1276" w:header="851" w:footer="992" w:gutter="0"/>
          <w:cols w:space="720"/>
          <w:docGrid w:type="lines" w:linePitch="312"/>
        </w:sectPr>
      </w:pPr>
    </w:p>
    <w:p w:rsidR="009409C4" w:rsidRDefault="009409C4" w:rsidP="009409C4">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9409C4" w:rsidRDefault="009409C4" w:rsidP="009409C4">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9409C4" w:rsidTr="00B824A0">
        <w:trPr>
          <w:trHeight w:val="767"/>
          <w:jc w:val="center"/>
        </w:trPr>
        <w:tc>
          <w:tcPr>
            <w:tcW w:w="1857" w:type="dxa"/>
            <w:vAlign w:val="center"/>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9409C4" w:rsidTr="00B824A0">
        <w:trPr>
          <w:cantSplit/>
          <w:trHeight w:hRule="exact" w:val="856"/>
          <w:jc w:val="center"/>
        </w:trPr>
        <w:tc>
          <w:tcPr>
            <w:tcW w:w="1857" w:type="dxa"/>
            <w:vAlign w:val="center"/>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9409C4" w:rsidRPr="007D2E25" w:rsidRDefault="009409C4" w:rsidP="00B824A0">
            <w:pPr>
              <w:widowControl/>
              <w:jc w:val="center"/>
              <w:rPr>
                <w:rFonts w:ascii="仿宋_GB2312" w:eastAsia="仿宋_GB2312" w:hAnsi="仿宋" w:cs="仿宋"/>
                <w:sz w:val="32"/>
                <w:szCs w:val="32"/>
              </w:rPr>
            </w:pPr>
          </w:p>
        </w:tc>
        <w:tc>
          <w:tcPr>
            <w:tcW w:w="1913" w:type="dxa"/>
            <w:vAlign w:val="center"/>
          </w:tcPr>
          <w:p w:rsidR="009409C4" w:rsidRPr="007D2E25" w:rsidRDefault="009409C4" w:rsidP="00B824A0">
            <w:pPr>
              <w:widowControl/>
              <w:jc w:val="center"/>
              <w:rPr>
                <w:rFonts w:ascii="仿宋_GB2312" w:eastAsia="仿宋_GB2312" w:hAnsi="仿宋" w:cs="仿宋"/>
                <w:sz w:val="32"/>
                <w:szCs w:val="32"/>
              </w:rPr>
            </w:pPr>
          </w:p>
        </w:tc>
        <w:tc>
          <w:tcPr>
            <w:tcW w:w="1616" w:type="dxa"/>
            <w:vAlign w:val="center"/>
          </w:tcPr>
          <w:p w:rsidR="009409C4" w:rsidRPr="007D2E25" w:rsidRDefault="009409C4" w:rsidP="00B824A0">
            <w:pPr>
              <w:widowControl/>
              <w:ind w:left="160" w:hangingChars="50" w:hanging="160"/>
              <w:rPr>
                <w:rFonts w:ascii="仿宋_GB2312" w:eastAsia="仿宋_GB2312" w:hAnsi="仿宋" w:cs="仿宋"/>
                <w:sz w:val="32"/>
                <w:szCs w:val="32"/>
              </w:rPr>
            </w:pPr>
          </w:p>
        </w:tc>
      </w:tr>
      <w:tr w:rsidR="009409C4" w:rsidTr="00B824A0">
        <w:trPr>
          <w:cantSplit/>
          <w:trHeight w:hRule="exact" w:val="683"/>
          <w:jc w:val="center"/>
        </w:trPr>
        <w:tc>
          <w:tcPr>
            <w:tcW w:w="1857" w:type="dxa"/>
            <w:vAlign w:val="center"/>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9409C4" w:rsidRPr="007D2E25" w:rsidRDefault="009409C4" w:rsidP="00B824A0">
            <w:pPr>
              <w:widowControl/>
              <w:jc w:val="center"/>
              <w:rPr>
                <w:rFonts w:ascii="仿宋_GB2312" w:eastAsia="仿宋_GB2312" w:hAnsi="仿宋" w:cs="仿宋"/>
                <w:sz w:val="32"/>
                <w:szCs w:val="32"/>
              </w:rPr>
            </w:pPr>
          </w:p>
        </w:tc>
        <w:tc>
          <w:tcPr>
            <w:tcW w:w="1913" w:type="dxa"/>
            <w:vAlign w:val="center"/>
          </w:tcPr>
          <w:p w:rsidR="009409C4" w:rsidRPr="007D2E25" w:rsidRDefault="009409C4" w:rsidP="00B824A0">
            <w:pPr>
              <w:widowControl/>
              <w:jc w:val="center"/>
              <w:rPr>
                <w:rFonts w:ascii="仿宋_GB2312" w:eastAsia="仿宋_GB2312" w:hAnsi="仿宋" w:cs="仿宋"/>
                <w:sz w:val="32"/>
                <w:szCs w:val="32"/>
              </w:rPr>
            </w:pPr>
          </w:p>
        </w:tc>
        <w:tc>
          <w:tcPr>
            <w:tcW w:w="1616" w:type="dxa"/>
            <w:vAlign w:val="center"/>
          </w:tcPr>
          <w:p w:rsidR="009409C4" w:rsidRPr="007D2E25" w:rsidRDefault="009409C4" w:rsidP="00B824A0">
            <w:pPr>
              <w:widowControl/>
              <w:ind w:left="160" w:hangingChars="50" w:hanging="160"/>
              <w:rPr>
                <w:rFonts w:ascii="仿宋_GB2312" w:eastAsia="仿宋_GB2312" w:hAnsi="仿宋" w:cs="仿宋"/>
                <w:sz w:val="32"/>
                <w:szCs w:val="32"/>
              </w:rPr>
            </w:pPr>
          </w:p>
        </w:tc>
      </w:tr>
      <w:tr w:rsidR="009409C4" w:rsidTr="00B824A0">
        <w:trPr>
          <w:cantSplit/>
          <w:trHeight w:hRule="exact" w:val="660"/>
          <w:jc w:val="center"/>
        </w:trPr>
        <w:tc>
          <w:tcPr>
            <w:tcW w:w="1857" w:type="dxa"/>
            <w:vAlign w:val="center"/>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9409C4" w:rsidRPr="007D2E25" w:rsidRDefault="009409C4" w:rsidP="00B824A0">
            <w:pPr>
              <w:widowControl/>
              <w:jc w:val="center"/>
              <w:rPr>
                <w:rFonts w:ascii="仿宋_GB2312" w:eastAsia="仿宋_GB2312" w:hAnsi="仿宋" w:cs="仿宋"/>
                <w:sz w:val="32"/>
                <w:szCs w:val="32"/>
              </w:rPr>
            </w:pPr>
          </w:p>
        </w:tc>
        <w:tc>
          <w:tcPr>
            <w:tcW w:w="1913" w:type="dxa"/>
            <w:vAlign w:val="center"/>
          </w:tcPr>
          <w:p w:rsidR="009409C4" w:rsidRPr="007D2E25" w:rsidRDefault="009409C4" w:rsidP="00B824A0">
            <w:pPr>
              <w:widowControl/>
              <w:jc w:val="center"/>
              <w:rPr>
                <w:rFonts w:ascii="仿宋_GB2312" w:eastAsia="仿宋_GB2312" w:hAnsi="仿宋" w:cs="仿宋"/>
                <w:sz w:val="32"/>
                <w:szCs w:val="32"/>
              </w:rPr>
            </w:pPr>
          </w:p>
        </w:tc>
        <w:tc>
          <w:tcPr>
            <w:tcW w:w="1616" w:type="dxa"/>
            <w:vAlign w:val="center"/>
          </w:tcPr>
          <w:p w:rsidR="009409C4" w:rsidRPr="007D2E25" w:rsidRDefault="009409C4" w:rsidP="00B824A0">
            <w:pPr>
              <w:widowControl/>
              <w:ind w:left="160" w:hangingChars="50" w:hanging="160"/>
              <w:rPr>
                <w:rFonts w:ascii="仿宋_GB2312" w:eastAsia="仿宋_GB2312" w:hAnsi="仿宋" w:cs="仿宋"/>
                <w:sz w:val="32"/>
                <w:szCs w:val="32"/>
              </w:rPr>
            </w:pPr>
          </w:p>
        </w:tc>
      </w:tr>
      <w:tr w:rsidR="009409C4" w:rsidTr="00B824A0">
        <w:trPr>
          <w:cantSplit/>
          <w:trHeight w:hRule="exact" w:val="652"/>
          <w:jc w:val="center"/>
        </w:trPr>
        <w:tc>
          <w:tcPr>
            <w:tcW w:w="1857" w:type="dxa"/>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9409C4" w:rsidRPr="007D2E25" w:rsidRDefault="009409C4" w:rsidP="00B824A0">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9409C4" w:rsidTr="00B824A0">
        <w:trPr>
          <w:cantSplit/>
          <w:trHeight w:hRule="exact" w:val="652"/>
          <w:jc w:val="center"/>
        </w:trPr>
        <w:tc>
          <w:tcPr>
            <w:tcW w:w="1857" w:type="dxa"/>
          </w:tcPr>
          <w:p w:rsidR="009409C4" w:rsidRPr="007D2E25" w:rsidRDefault="009409C4" w:rsidP="00B824A0">
            <w:pPr>
              <w:widowControl/>
              <w:jc w:val="center"/>
              <w:rPr>
                <w:rFonts w:ascii="仿宋_GB2312" w:eastAsia="仿宋_GB2312" w:hAnsi="仿宋" w:cs="仿宋"/>
                <w:sz w:val="32"/>
                <w:szCs w:val="32"/>
              </w:rPr>
            </w:pPr>
          </w:p>
        </w:tc>
        <w:tc>
          <w:tcPr>
            <w:tcW w:w="2413" w:type="dxa"/>
          </w:tcPr>
          <w:p w:rsidR="009409C4" w:rsidRPr="007D2E25" w:rsidRDefault="009409C4" w:rsidP="00B824A0">
            <w:pPr>
              <w:widowControl/>
              <w:jc w:val="center"/>
              <w:rPr>
                <w:rFonts w:ascii="仿宋_GB2312" w:eastAsia="仿宋_GB2312" w:hAnsi="仿宋" w:cs="仿宋"/>
                <w:sz w:val="32"/>
                <w:szCs w:val="32"/>
              </w:rPr>
            </w:pPr>
          </w:p>
        </w:tc>
        <w:tc>
          <w:tcPr>
            <w:tcW w:w="1913" w:type="dxa"/>
          </w:tcPr>
          <w:p w:rsidR="009409C4" w:rsidRPr="007D2E25" w:rsidRDefault="009409C4" w:rsidP="00B824A0">
            <w:pPr>
              <w:widowControl/>
              <w:jc w:val="center"/>
              <w:rPr>
                <w:rFonts w:ascii="仿宋_GB2312" w:eastAsia="仿宋_GB2312" w:hAnsi="仿宋" w:cs="仿宋"/>
                <w:sz w:val="32"/>
                <w:szCs w:val="32"/>
              </w:rPr>
            </w:pPr>
          </w:p>
        </w:tc>
        <w:tc>
          <w:tcPr>
            <w:tcW w:w="1616" w:type="dxa"/>
          </w:tcPr>
          <w:p w:rsidR="009409C4" w:rsidRPr="007D2E25" w:rsidRDefault="009409C4" w:rsidP="00B824A0">
            <w:pPr>
              <w:widowControl/>
              <w:jc w:val="center"/>
              <w:rPr>
                <w:rFonts w:ascii="仿宋_GB2312" w:eastAsia="仿宋_GB2312" w:hAnsi="仿宋" w:cs="仿宋"/>
                <w:sz w:val="32"/>
                <w:szCs w:val="32"/>
              </w:rPr>
            </w:pPr>
          </w:p>
        </w:tc>
      </w:tr>
      <w:tr w:rsidR="009409C4" w:rsidTr="00B824A0">
        <w:trPr>
          <w:cantSplit/>
          <w:trHeight w:hRule="exact" w:val="652"/>
          <w:jc w:val="center"/>
        </w:trPr>
        <w:tc>
          <w:tcPr>
            <w:tcW w:w="1857" w:type="dxa"/>
          </w:tcPr>
          <w:p w:rsidR="009409C4" w:rsidRPr="007D2E25" w:rsidRDefault="009409C4" w:rsidP="00B824A0">
            <w:pPr>
              <w:widowControl/>
              <w:jc w:val="center"/>
              <w:rPr>
                <w:rFonts w:ascii="仿宋_GB2312" w:eastAsia="仿宋_GB2312" w:hAnsi="仿宋" w:cs="仿宋"/>
                <w:sz w:val="32"/>
                <w:szCs w:val="32"/>
              </w:rPr>
            </w:pPr>
          </w:p>
        </w:tc>
        <w:tc>
          <w:tcPr>
            <w:tcW w:w="2413" w:type="dxa"/>
          </w:tcPr>
          <w:p w:rsidR="009409C4" w:rsidRPr="007D2E25" w:rsidRDefault="009409C4" w:rsidP="00B824A0">
            <w:pPr>
              <w:widowControl/>
              <w:jc w:val="center"/>
              <w:rPr>
                <w:rFonts w:ascii="仿宋_GB2312" w:eastAsia="仿宋_GB2312" w:hAnsi="仿宋" w:cs="仿宋"/>
                <w:sz w:val="32"/>
                <w:szCs w:val="32"/>
              </w:rPr>
            </w:pPr>
          </w:p>
        </w:tc>
        <w:tc>
          <w:tcPr>
            <w:tcW w:w="1913" w:type="dxa"/>
          </w:tcPr>
          <w:p w:rsidR="009409C4" w:rsidRPr="007D2E25" w:rsidRDefault="009409C4" w:rsidP="00B824A0">
            <w:pPr>
              <w:widowControl/>
              <w:jc w:val="center"/>
              <w:rPr>
                <w:rFonts w:ascii="仿宋_GB2312" w:eastAsia="仿宋_GB2312" w:hAnsi="仿宋" w:cs="仿宋"/>
                <w:sz w:val="32"/>
                <w:szCs w:val="32"/>
              </w:rPr>
            </w:pPr>
          </w:p>
        </w:tc>
        <w:tc>
          <w:tcPr>
            <w:tcW w:w="1616" w:type="dxa"/>
          </w:tcPr>
          <w:p w:rsidR="009409C4" w:rsidRPr="007D2E25" w:rsidRDefault="009409C4" w:rsidP="00B824A0">
            <w:pPr>
              <w:widowControl/>
              <w:jc w:val="center"/>
              <w:rPr>
                <w:rFonts w:ascii="仿宋_GB2312" w:eastAsia="仿宋_GB2312" w:hAnsi="仿宋" w:cs="仿宋"/>
                <w:sz w:val="32"/>
                <w:szCs w:val="32"/>
              </w:rPr>
            </w:pPr>
          </w:p>
        </w:tc>
      </w:tr>
      <w:tr w:rsidR="009409C4" w:rsidTr="00B824A0">
        <w:trPr>
          <w:cantSplit/>
          <w:trHeight w:hRule="exact" w:val="652"/>
          <w:jc w:val="center"/>
        </w:trPr>
        <w:tc>
          <w:tcPr>
            <w:tcW w:w="1857" w:type="dxa"/>
          </w:tcPr>
          <w:p w:rsidR="009409C4" w:rsidRPr="007D2E25" w:rsidRDefault="009409C4" w:rsidP="00B824A0">
            <w:pPr>
              <w:widowControl/>
              <w:jc w:val="center"/>
              <w:rPr>
                <w:rFonts w:ascii="仿宋_GB2312" w:eastAsia="仿宋_GB2312" w:hAnsi="仿宋" w:cs="仿宋"/>
                <w:sz w:val="32"/>
                <w:szCs w:val="32"/>
              </w:rPr>
            </w:pPr>
          </w:p>
        </w:tc>
        <w:tc>
          <w:tcPr>
            <w:tcW w:w="2413" w:type="dxa"/>
          </w:tcPr>
          <w:p w:rsidR="009409C4" w:rsidRPr="007D2E25" w:rsidRDefault="009409C4" w:rsidP="00B824A0">
            <w:pPr>
              <w:widowControl/>
              <w:jc w:val="center"/>
              <w:rPr>
                <w:rFonts w:ascii="仿宋_GB2312" w:eastAsia="仿宋_GB2312" w:hAnsi="仿宋" w:cs="仿宋"/>
                <w:sz w:val="32"/>
                <w:szCs w:val="32"/>
              </w:rPr>
            </w:pPr>
          </w:p>
        </w:tc>
        <w:tc>
          <w:tcPr>
            <w:tcW w:w="1913" w:type="dxa"/>
          </w:tcPr>
          <w:p w:rsidR="009409C4" w:rsidRPr="007D2E25" w:rsidRDefault="009409C4" w:rsidP="00B824A0">
            <w:pPr>
              <w:widowControl/>
              <w:jc w:val="center"/>
              <w:rPr>
                <w:rFonts w:ascii="仿宋_GB2312" w:eastAsia="仿宋_GB2312" w:hAnsi="仿宋" w:cs="仿宋"/>
                <w:sz w:val="32"/>
                <w:szCs w:val="32"/>
              </w:rPr>
            </w:pPr>
          </w:p>
        </w:tc>
        <w:tc>
          <w:tcPr>
            <w:tcW w:w="1616" w:type="dxa"/>
          </w:tcPr>
          <w:p w:rsidR="009409C4" w:rsidRPr="007D2E25" w:rsidRDefault="009409C4" w:rsidP="00B824A0">
            <w:pPr>
              <w:widowControl/>
              <w:jc w:val="center"/>
              <w:rPr>
                <w:rFonts w:ascii="仿宋_GB2312" w:eastAsia="仿宋_GB2312" w:hAnsi="仿宋" w:cs="仿宋"/>
                <w:sz w:val="32"/>
                <w:szCs w:val="32"/>
              </w:rPr>
            </w:pPr>
          </w:p>
        </w:tc>
      </w:tr>
      <w:tr w:rsidR="009409C4" w:rsidTr="00B824A0">
        <w:trPr>
          <w:cantSplit/>
          <w:trHeight w:hRule="exact" w:val="652"/>
          <w:jc w:val="center"/>
        </w:trPr>
        <w:tc>
          <w:tcPr>
            <w:tcW w:w="1857" w:type="dxa"/>
          </w:tcPr>
          <w:p w:rsidR="009409C4" w:rsidRPr="007D2E25" w:rsidRDefault="009409C4" w:rsidP="00B824A0">
            <w:pPr>
              <w:widowControl/>
              <w:jc w:val="center"/>
              <w:rPr>
                <w:rFonts w:ascii="仿宋_GB2312" w:eastAsia="仿宋_GB2312" w:hAnsi="仿宋" w:cs="仿宋"/>
                <w:sz w:val="32"/>
                <w:szCs w:val="32"/>
              </w:rPr>
            </w:pPr>
          </w:p>
        </w:tc>
        <w:tc>
          <w:tcPr>
            <w:tcW w:w="2413" w:type="dxa"/>
          </w:tcPr>
          <w:p w:rsidR="009409C4" w:rsidRPr="007D2E25" w:rsidRDefault="009409C4" w:rsidP="00B824A0">
            <w:pPr>
              <w:widowControl/>
              <w:jc w:val="center"/>
              <w:rPr>
                <w:rFonts w:ascii="仿宋_GB2312" w:eastAsia="仿宋_GB2312" w:hAnsi="仿宋" w:cs="仿宋"/>
                <w:sz w:val="32"/>
                <w:szCs w:val="32"/>
              </w:rPr>
            </w:pPr>
          </w:p>
        </w:tc>
        <w:tc>
          <w:tcPr>
            <w:tcW w:w="1913" w:type="dxa"/>
          </w:tcPr>
          <w:p w:rsidR="009409C4" w:rsidRPr="007D2E25" w:rsidRDefault="009409C4" w:rsidP="00B824A0">
            <w:pPr>
              <w:widowControl/>
              <w:jc w:val="center"/>
              <w:rPr>
                <w:rFonts w:ascii="仿宋_GB2312" w:eastAsia="仿宋_GB2312" w:hAnsi="仿宋" w:cs="仿宋"/>
                <w:sz w:val="32"/>
                <w:szCs w:val="32"/>
              </w:rPr>
            </w:pPr>
          </w:p>
        </w:tc>
        <w:tc>
          <w:tcPr>
            <w:tcW w:w="1616" w:type="dxa"/>
          </w:tcPr>
          <w:p w:rsidR="009409C4" w:rsidRPr="007D2E25" w:rsidRDefault="009409C4" w:rsidP="00B824A0">
            <w:pPr>
              <w:widowControl/>
              <w:jc w:val="center"/>
              <w:rPr>
                <w:rFonts w:ascii="仿宋_GB2312" w:eastAsia="仿宋_GB2312" w:hAnsi="仿宋" w:cs="仿宋"/>
                <w:sz w:val="32"/>
                <w:szCs w:val="32"/>
              </w:rPr>
            </w:pPr>
          </w:p>
        </w:tc>
      </w:tr>
      <w:tr w:rsidR="009409C4" w:rsidTr="00B824A0">
        <w:trPr>
          <w:cantSplit/>
          <w:trHeight w:hRule="exact" w:val="652"/>
          <w:jc w:val="center"/>
        </w:trPr>
        <w:tc>
          <w:tcPr>
            <w:tcW w:w="1857" w:type="dxa"/>
          </w:tcPr>
          <w:p w:rsidR="009409C4" w:rsidRPr="007D2E25" w:rsidRDefault="009409C4" w:rsidP="00B824A0">
            <w:pPr>
              <w:widowControl/>
              <w:jc w:val="center"/>
              <w:rPr>
                <w:rFonts w:ascii="仿宋_GB2312" w:eastAsia="仿宋_GB2312" w:hAnsi="仿宋" w:cs="仿宋"/>
                <w:sz w:val="32"/>
                <w:szCs w:val="32"/>
              </w:rPr>
            </w:pPr>
          </w:p>
        </w:tc>
        <w:tc>
          <w:tcPr>
            <w:tcW w:w="2413" w:type="dxa"/>
          </w:tcPr>
          <w:p w:rsidR="009409C4" w:rsidRPr="007D2E25" w:rsidRDefault="009409C4" w:rsidP="00B824A0">
            <w:pPr>
              <w:widowControl/>
              <w:jc w:val="center"/>
              <w:rPr>
                <w:rFonts w:ascii="仿宋_GB2312" w:eastAsia="仿宋_GB2312" w:hAnsi="仿宋" w:cs="仿宋"/>
                <w:sz w:val="32"/>
                <w:szCs w:val="32"/>
              </w:rPr>
            </w:pPr>
          </w:p>
        </w:tc>
        <w:tc>
          <w:tcPr>
            <w:tcW w:w="1913" w:type="dxa"/>
          </w:tcPr>
          <w:p w:rsidR="009409C4" w:rsidRPr="007D2E25" w:rsidRDefault="009409C4" w:rsidP="00B824A0">
            <w:pPr>
              <w:widowControl/>
              <w:jc w:val="center"/>
              <w:rPr>
                <w:rFonts w:ascii="仿宋_GB2312" w:eastAsia="仿宋_GB2312" w:hAnsi="仿宋" w:cs="仿宋"/>
                <w:sz w:val="32"/>
                <w:szCs w:val="32"/>
              </w:rPr>
            </w:pPr>
          </w:p>
        </w:tc>
        <w:tc>
          <w:tcPr>
            <w:tcW w:w="1616" w:type="dxa"/>
          </w:tcPr>
          <w:p w:rsidR="009409C4" w:rsidRPr="007D2E25" w:rsidRDefault="009409C4" w:rsidP="00B824A0">
            <w:pPr>
              <w:widowControl/>
              <w:jc w:val="center"/>
              <w:rPr>
                <w:rFonts w:ascii="仿宋_GB2312" w:eastAsia="仿宋_GB2312" w:hAnsi="仿宋" w:cs="仿宋"/>
                <w:sz w:val="32"/>
                <w:szCs w:val="32"/>
              </w:rPr>
            </w:pPr>
          </w:p>
        </w:tc>
      </w:tr>
    </w:tbl>
    <w:p w:rsidR="009409C4" w:rsidRDefault="009409C4" w:rsidP="009409C4">
      <w:pPr>
        <w:spacing w:before="100" w:beforeAutospacing="1" w:afterLines="50" w:after="156" w:line="360" w:lineRule="auto"/>
        <w:ind w:firstLineChars="150" w:firstLine="480"/>
        <w:rPr>
          <w:rFonts w:ascii="仿宋_GB2312" w:eastAsia="仿宋_GB2312" w:hAnsi="仿宋" w:cs="仿宋"/>
          <w:color w:val="000000"/>
          <w:sz w:val="32"/>
          <w:szCs w:val="32"/>
        </w:rPr>
      </w:pPr>
    </w:p>
    <w:p w:rsidR="009409C4" w:rsidRPr="007D2E25" w:rsidRDefault="009409C4" w:rsidP="009409C4">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9409C4" w:rsidRPr="007D2E25" w:rsidRDefault="009409C4" w:rsidP="009409C4">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rPr>
          <w:rFonts w:ascii="仿宋_GB2312" w:eastAsia="仿宋_GB2312" w:hAnsi="黑体"/>
          <w:kern w:val="44"/>
          <w:sz w:val="32"/>
          <w:szCs w:val="44"/>
          <w:u w:val="double"/>
        </w:rPr>
      </w:pPr>
    </w:p>
    <w:p w:rsidR="009409C4" w:rsidRDefault="009409C4" w:rsidP="009409C4">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Default="009409C4" w:rsidP="009409C4">
      <w:pPr>
        <w:ind w:firstLineChars="200" w:firstLine="640"/>
        <w:rPr>
          <w:rFonts w:ascii="仿宋_GB2312" w:eastAsia="仿宋_GB2312" w:hAnsi="黑体"/>
          <w:kern w:val="44"/>
          <w:sz w:val="32"/>
          <w:szCs w:val="44"/>
          <w:u w:val="double"/>
        </w:rPr>
      </w:pPr>
    </w:p>
    <w:p w:rsidR="009409C4" w:rsidRPr="00F07541" w:rsidRDefault="009409C4" w:rsidP="009409C4">
      <w:pPr>
        <w:jc w:val="center"/>
        <w:rPr>
          <w:rFonts w:ascii="方正小标宋简体" w:eastAsia="方正小标宋简体" w:hAnsi="黑体"/>
          <w:kern w:val="44"/>
          <w:sz w:val="44"/>
          <w:szCs w:val="44"/>
        </w:rPr>
      </w:pPr>
      <w:r w:rsidRPr="00F07541">
        <w:rPr>
          <w:rFonts w:ascii="方正小标宋简体" w:eastAsia="方正小标宋简体" w:hAnsi="黑体" w:hint="eastAsia"/>
          <w:kern w:val="44"/>
          <w:sz w:val="44"/>
          <w:szCs w:val="44"/>
        </w:rPr>
        <w:lastRenderedPageBreak/>
        <w:t>三、技术文件</w:t>
      </w:r>
      <w:bookmarkStart w:id="63" w:name="_GoBack"/>
      <w:bookmarkEnd w:id="63"/>
    </w:p>
    <w:p w:rsidR="009409C4" w:rsidRDefault="00DE78EF" w:rsidP="009409C4">
      <w:pPr>
        <w:jc w:val="center"/>
        <w:rPr>
          <w:rFonts w:ascii="方正小标宋简体" w:eastAsia="方正小标宋简体" w:hAnsi="黑体"/>
          <w:spacing w:val="-17"/>
          <w:sz w:val="36"/>
          <w:szCs w:val="36"/>
        </w:rPr>
      </w:pPr>
      <w:r w:rsidRPr="00F07541">
        <w:rPr>
          <w:rFonts w:ascii="方正小标宋简体" w:eastAsia="方正小标宋简体" w:hAnsi="黑体" w:hint="eastAsia"/>
          <w:spacing w:val="-17"/>
          <w:sz w:val="36"/>
          <w:szCs w:val="36"/>
        </w:rPr>
        <w:t>施工方案</w:t>
      </w: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pStyle w:val="a9"/>
        <w:ind w:firstLine="180"/>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pStyle w:val="a9"/>
        <w:ind w:firstLine="180"/>
      </w:pPr>
    </w:p>
    <w:p w:rsidR="009409C4" w:rsidRDefault="009409C4" w:rsidP="009409C4">
      <w:pPr>
        <w:pStyle w:val="a9"/>
        <w:ind w:firstLine="180"/>
      </w:pPr>
    </w:p>
    <w:p w:rsidR="009409C4" w:rsidRDefault="009409C4" w:rsidP="009409C4">
      <w:pPr>
        <w:ind w:firstLineChars="200" w:firstLine="572"/>
        <w:jc w:val="left"/>
        <w:rPr>
          <w:rFonts w:ascii="仿宋_GB2312" w:eastAsia="仿宋_GB2312" w:hAnsi="黑体"/>
          <w:spacing w:val="-17"/>
          <w:sz w:val="32"/>
          <w:szCs w:val="32"/>
        </w:rPr>
      </w:pPr>
    </w:p>
    <w:p w:rsidR="009409C4" w:rsidRDefault="00E20B23" w:rsidP="009409C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质量</w:t>
      </w:r>
      <w:r w:rsidR="009B081A" w:rsidRPr="009B081A">
        <w:rPr>
          <w:rFonts w:ascii="方正小标宋简体" w:eastAsia="方正小标宋简体" w:hAnsi="黑体" w:hint="eastAsia"/>
          <w:spacing w:val="-17"/>
          <w:sz w:val="36"/>
          <w:szCs w:val="36"/>
        </w:rPr>
        <w:t>保证措施</w:t>
      </w: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ind w:firstLineChars="200" w:firstLine="572"/>
        <w:jc w:val="left"/>
        <w:rPr>
          <w:rFonts w:ascii="仿宋_GB2312" w:eastAsia="仿宋_GB2312" w:hAnsi="黑体"/>
          <w:spacing w:val="-17"/>
          <w:sz w:val="32"/>
          <w:szCs w:val="32"/>
        </w:rPr>
      </w:pPr>
    </w:p>
    <w:p w:rsidR="009409C4" w:rsidRDefault="009409C4" w:rsidP="009409C4">
      <w:pPr>
        <w:pStyle w:val="2"/>
      </w:pPr>
    </w:p>
    <w:p w:rsidR="009409C4" w:rsidRDefault="009409C4" w:rsidP="009409C4">
      <w:pPr>
        <w:pStyle w:val="2"/>
      </w:pPr>
    </w:p>
    <w:p w:rsidR="009409C4" w:rsidRDefault="009409C4" w:rsidP="009409C4">
      <w:pPr>
        <w:pStyle w:val="2"/>
        <w:sectPr w:rsidR="009409C4">
          <w:footerReference w:type="default" r:id="rId9"/>
          <w:pgSz w:w="11906" w:h="16838"/>
          <w:pgMar w:top="1418" w:right="1588" w:bottom="1418" w:left="1588" w:header="851" w:footer="992" w:gutter="0"/>
          <w:pgNumType w:fmt="numberInDash" w:start="1"/>
          <w:cols w:space="425"/>
          <w:docGrid w:type="lines" w:linePitch="312"/>
        </w:sectPr>
      </w:pPr>
    </w:p>
    <w:p w:rsidR="009409C4" w:rsidRPr="00EE668B" w:rsidRDefault="009409C4" w:rsidP="009409C4">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9409C4" w:rsidRPr="00EE668B" w:rsidRDefault="009409C4" w:rsidP="009409C4">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9409C4" w:rsidRPr="00EE668B" w:rsidTr="00B824A0">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9409C4" w:rsidRPr="00EE668B" w:rsidRDefault="009409C4" w:rsidP="00B824A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9409C4" w:rsidRPr="00EE668B" w:rsidRDefault="009409C4" w:rsidP="00B824A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9409C4" w:rsidRPr="00EE668B" w:rsidRDefault="009409C4" w:rsidP="00B824A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9409C4" w:rsidRPr="00EE668B" w:rsidRDefault="009409C4" w:rsidP="00B824A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9409C4" w:rsidRPr="00EE668B" w:rsidRDefault="009409C4" w:rsidP="00B824A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9409C4" w:rsidRPr="00EE668B" w:rsidTr="00B824A0">
        <w:trPr>
          <w:trHeight w:val="508"/>
        </w:trPr>
        <w:tc>
          <w:tcPr>
            <w:tcW w:w="993"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r>
      <w:tr w:rsidR="009409C4" w:rsidRPr="00EE668B" w:rsidTr="00B824A0">
        <w:trPr>
          <w:trHeight w:val="527"/>
        </w:trPr>
        <w:tc>
          <w:tcPr>
            <w:tcW w:w="993"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r>
      <w:tr w:rsidR="009409C4" w:rsidRPr="00EE668B" w:rsidTr="00B824A0">
        <w:trPr>
          <w:trHeight w:val="508"/>
        </w:trPr>
        <w:tc>
          <w:tcPr>
            <w:tcW w:w="993"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r>
      <w:tr w:rsidR="009409C4" w:rsidRPr="00EE668B" w:rsidTr="00B824A0">
        <w:trPr>
          <w:trHeight w:val="527"/>
        </w:trPr>
        <w:tc>
          <w:tcPr>
            <w:tcW w:w="993"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9409C4" w:rsidRPr="00EE668B" w:rsidRDefault="009409C4" w:rsidP="00B824A0">
            <w:pPr>
              <w:rPr>
                <w:rFonts w:ascii="仿宋_GB2312" w:eastAsia="仿宋_GB2312" w:hAnsi="仿宋" w:cs="仿宋"/>
                <w:sz w:val="32"/>
                <w:szCs w:val="32"/>
              </w:rPr>
            </w:pPr>
          </w:p>
        </w:tc>
      </w:tr>
    </w:tbl>
    <w:p w:rsidR="009409C4" w:rsidRPr="00EE668B" w:rsidRDefault="009409C4" w:rsidP="009409C4">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9409C4" w:rsidRPr="00EE668B" w:rsidRDefault="009409C4" w:rsidP="009409C4">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9409C4" w:rsidRPr="00EE668B" w:rsidRDefault="009409C4" w:rsidP="009409C4">
      <w:pPr>
        <w:rPr>
          <w:rFonts w:ascii="仿宋_GB2312" w:eastAsia="仿宋_GB2312" w:hAnsi="仿宋" w:cs="仿宋"/>
          <w:sz w:val="32"/>
          <w:szCs w:val="32"/>
        </w:rPr>
      </w:pPr>
    </w:p>
    <w:p w:rsidR="009409C4" w:rsidRPr="00EE668B" w:rsidRDefault="009409C4" w:rsidP="009409C4">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9409C4" w:rsidRPr="00EE668B" w:rsidRDefault="009409C4" w:rsidP="009409C4">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9409C4" w:rsidRPr="00EE668B" w:rsidRDefault="009409C4" w:rsidP="009409C4">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9409C4" w:rsidRPr="00EE668B" w:rsidRDefault="009409C4" w:rsidP="009409C4">
      <w:pPr>
        <w:pStyle w:val="2"/>
      </w:pPr>
    </w:p>
    <w:p w:rsidR="009409C4" w:rsidRDefault="009409C4" w:rsidP="009409C4">
      <w:pPr>
        <w:jc w:val="left"/>
        <w:rPr>
          <w:rFonts w:ascii="仿宋_GB2312" w:eastAsia="仿宋_GB2312" w:hAnsi="黑体"/>
          <w:spacing w:val="-17"/>
          <w:sz w:val="32"/>
          <w:szCs w:val="32"/>
        </w:rPr>
        <w:sectPr w:rsidR="009409C4" w:rsidSect="00EE668B">
          <w:pgSz w:w="16838" w:h="11906" w:orient="landscape"/>
          <w:pgMar w:top="1588" w:right="1418" w:bottom="1588" w:left="1418" w:header="851" w:footer="992" w:gutter="0"/>
          <w:pgNumType w:fmt="numberInDash" w:start="1"/>
          <w:cols w:space="425"/>
          <w:docGrid w:type="lines" w:linePitch="312"/>
        </w:sectPr>
      </w:pPr>
    </w:p>
    <w:p w:rsidR="009409C4" w:rsidRDefault="009409C4" w:rsidP="009409C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pPr>
        <w:ind w:firstLineChars="200" w:firstLine="572"/>
        <w:rPr>
          <w:rFonts w:ascii="仿宋_GB2312" w:eastAsia="仿宋_GB2312" w:hAnsi="黑体"/>
          <w:spacing w:val="-17"/>
          <w:sz w:val="32"/>
          <w:szCs w:val="32"/>
        </w:rPr>
      </w:pPr>
    </w:p>
    <w:p w:rsidR="009409C4" w:rsidRDefault="009409C4" w:rsidP="009409C4">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9409C4" w:rsidRDefault="009409C4" w:rsidP="009409C4">
      <w:pPr>
        <w:pStyle w:val="2"/>
      </w:pPr>
    </w:p>
    <w:p w:rsidR="009409C4" w:rsidRDefault="009409C4" w:rsidP="009409C4">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CB7327" w:rsidRDefault="00CB7327" w:rsidP="00CB7327">
      <w:pPr>
        <w:rPr>
          <w:rFonts w:eastAsia="黑体"/>
          <w:sz w:val="28"/>
        </w:rPr>
      </w:pPr>
      <w:r>
        <w:rPr>
          <w:rFonts w:eastAsia="黑体" w:hint="eastAsia"/>
          <w:sz w:val="28"/>
        </w:rPr>
        <w:t>合同编号：</w:t>
      </w:r>
      <w:r>
        <w:rPr>
          <w:rFonts w:eastAsia="黑体" w:hint="eastAsia"/>
          <w:sz w:val="28"/>
        </w:rPr>
        <w:t>QT/HB/202</w:t>
      </w:r>
      <w:r>
        <w:rPr>
          <w:rFonts w:eastAsia="黑体"/>
          <w:sz w:val="28"/>
        </w:rPr>
        <w:t>XXXXX</w:t>
      </w:r>
    </w:p>
    <w:p w:rsidR="00CB7327" w:rsidRDefault="00CB7327" w:rsidP="00CB7327">
      <w:pPr>
        <w:jc w:val="center"/>
        <w:rPr>
          <w:rFonts w:eastAsia="黑体"/>
          <w:sz w:val="52"/>
        </w:rPr>
      </w:pPr>
    </w:p>
    <w:p w:rsidR="00CB7327" w:rsidRDefault="00CB7327" w:rsidP="00CB7327">
      <w:pPr>
        <w:jc w:val="center"/>
        <w:rPr>
          <w:rFonts w:eastAsia="黑体"/>
          <w:sz w:val="52"/>
        </w:rPr>
      </w:pPr>
    </w:p>
    <w:p w:rsidR="00CB7327" w:rsidRDefault="00CB7327" w:rsidP="00CB7327">
      <w:pPr>
        <w:jc w:val="center"/>
        <w:rPr>
          <w:rFonts w:eastAsia="黑体"/>
          <w:sz w:val="72"/>
          <w:szCs w:val="28"/>
        </w:rPr>
      </w:pPr>
      <w:r>
        <w:rPr>
          <w:rFonts w:eastAsia="黑体" w:hint="eastAsia"/>
          <w:sz w:val="72"/>
          <w:szCs w:val="28"/>
        </w:rPr>
        <w:t>技术咨询服务合同</w:t>
      </w:r>
    </w:p>
    <w:p w:rsidR="00CB7327" w:rsidRDefault="00CB7327" w:rsidP="00CB7327">
      <w:pPr>
        <w:jc w:val="center"/>
        <w:rPr>
          <w:rFonts w:eastAsia="楷体_GB2312"/>
          <w:sz w:val="36"/>
        </w:rPr>
      </w:pPr>
    </w:p>
    <w:p w:rsidR="00CB7327" w:rsidRDefault="00CB7327" w:rsidP="00CB7327">
      <w:pPr>
        <w:jc w:val="center"/>
        <w:rPr>
          <w:rFonts w:eastAsia="楷体_GB2312"/>
          <w:sz w:val="36"/>
        </w:rPr>
      </w:pPr>
    </w:p>
    <w:p w:rsidR="00CB7327" w:rsidRDefault="00CB7327" w:rsidP="00CB7327">
      <w:pPr>
        <w:jc w:val="center"/>
        <w:rPr>
          <w:rFonts w:eastAsia="楷体_GB2312"/>
          <w:sz w:val="36"/>
        </w:rPr>
      </w:pPr>
    </w:p>
    <w:p w:rsidR="00CB7327" w:rsidRDefault="00CB7327" w:rsidP="00CB7327">
      <w:pPr>
        <w:jc w:val="center"/>
        <w:rPr>
          <w:rFonts w:eastAsia="楷体_GB2312"/>
          <w:sz w:val="36"/>
        </w:rPr>
      </w:pPr>
    </w:p>
    <w:p w:rsidR="00CB7327" w:rsidRDefault="00CB7327" w:rsidP="00CB7327">
      <w:pPr>
        <w:ind w:firstLineChars="378" w:firstLine="1058"/>
        <w:rPr>
          <w:rFonts w:ascii="宋体" w:hAnsi="宋体"/>
          <w:sz w:val="28"/>
          <w:szCs w:val="28"/>
          <w:u w:val="single"/>
        </w:rPr>
      </w:pPr>
      <w:r>
        <w:rPr>
          <w:rFonts w:ascii="宋体" w:hAnsi="宋体" w:hint="eastAsia"/>
          <w:sz w:val="28"/>
          <w:szCs w:val="28"/>
        </w:rPr>
        <w:t>委托方（甲方）:</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hint="eastAsia"/>
          <w:sz w:val="28"/>
          <w:szCs w:val="28"/>
          <w:u w:val="single"/>
        </w:rPr>
        <w:t xml:space="preserve">山东圣阳电源股份有限公司    </w:t>
      </w:r>
    </w:p>
    <w:p w:rsidR="00CB7327" w:rsidRDefault="00CB7327" w:rsidP="00CB7327">
      <w:pPr>
        <w:ind w:firstLineChars="378" w:firstLine="1058"/>
        <w:rPr>
          <w:rFonts w:ascii="宋体" w:hAnsi="宋体"/>
          <w:sz w:val="28"/>
          <w:szCs w:val="28"/>
          <w:u w:val="single"/>
        </w:rPr>
      </w:pPr>
      <w:r>
        <w:rPr>
          <w:rFonts w:ascii="宋体" w:hAnsi="宋体" w:hint="eastAsia"/>
          <w:sz w:val="28"/>
          <w:szCs w:val="28"/>
        </w:rPr>
        <w:t>受托方（乙方）：</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hint="eastAsia"/>
          <w:sz w:val="28"/>
          <w:szCs w:val="28"/>
          <w:u w:val="single"/>
        </w:rPr>
        <w:t>X</w:t>
      </w:r>
      <w:r>
        <w:rPr>
          <w:rFonts w:ascii="宋体" w:hAnsi="宋体"/>
          <w:sz w:val="28"/>
          <w:szCs w:val="28"/>
          <w:u w:val="single"/>
        </w:rPr>
        <w:t>XXXX</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hint="eastAsia"/>
          <w:sz w:val="28"/>
          <w:szCs w:val="28"/>
          <w:u w:val="single"/>
        </w:rPr>
        <w:t xml:space="preserve">  </w:t>
      </w:r>
    </w:p>
    <w:p w:rsidR="00CB7327" w:rsidRDefault="00CB7327" w:rsidP="00CB7327">
      <w:pPr>
        <w:ind w:firstLineChars="378" w:firstLine="1058"/>
        <w:rPr>
          <w:rFonts w:ascii="宋体" w:hAnsi="宋体"/>
          <w:sz w:val="28"/>
          <w:szCs w:val="28"/>
          <w:u w:val="single"/>
        </w:rPr>
      </w:pPr>
      <w:r>
        <w:rPr>
          <w:rFonts w:ascii="宋体" w:hAnsi="宋体" w:hint="eastAsia"/>
          <w:sz w:val="28"/>
          <w:szCs w:val="28"/>
        </w:rPr>
        <w:t xml:space="preserve">签 </w:t>
      </w:r>
      <w:r>
        <w:rPr>
          <w:rFonts w:ascii="宋体" w:hAnsi="宋体"/>
          <w:sz w:val="28"/>
          <w:szCs w:val="28"/>
        </w:rPr>
        <w:t xml:space="preserve"> </w:t>
      </w:r>
      <w:r>
        <w:rPr>
          <w:rFonts w:ascii="宋体" w:hAnsi="宋体" w:hint="eastAsia"/>
          <w:sz w:val="28"/>
          <w:szCs w:val="28"/>
        </w:rPr>
        <w:t xml:space="preserve">订 </w:t>
      </w:r>
      <w:r>
        <w:rPr>
          <w:rFonts w:ascii="宋体" w:hAnsi="宋体"/>
          <w:sz w:val="28"/>
          <w:szCs w:val="28"/>
        </w:rPr>
        <w:t xml:space="preserve"> </w:t>
      </w:r>
      <w:r>
        <w:rPr>
          <w:rFonts w:ascii="宋体" w:hAnsi="宋体" w:hint="eastAsia"/>
          <w:sz w:val="28"/>
          <w:szCs w:val="28"/>
        </w:rPr>
        <w:t>时  间：</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2022</w:t>
      </w:r>
      <w:r>
        <w:rPr>
          <w:rFonts w:ascii="宋体" w:hAnsi="宋体" w:hint="eastAsia"/>
          <w:sz w:val="28"/>
          <w:szCs w:val="28"/>
          <w:u w:val="single"/>
        </w:rPr>
        <w:t xml:space="preserve"> 年 </w:t>
      </w:r>
      <w:r>
        <w:rPr>
          <w:rFonts w:ascii="宋体" w:hAnsi="宋体"/>
          <w:sz w:val="28"/>
          <w:szCs w:val="28"/>
          <w:u w:val="single"/>
        </w:rPr>
        <w:t>11</w:t>
      </w:r>
      <w:r>
        <w:rPr>
          <w:rFonts w:ascii="宋体" w:hAnsi="宋体" w:hint="eastAsia"/>
          <w:sz w:val="28"/>
          <w:szCs w:val="28"/>
          <w:u w:val="single"/>
        </w:rPr>
        <w:t xml:space="preserve"> 月 </w:t>
      </w:r>
      <w:r>
        <w:rPr>
          <w:rFonts w:ascii="宋体" w:hAnsi="宋体"/>
          <w:sz w:val="28"/>
          <w:szCs w:val="28"/>
          <w:u w:val="single"/>
        </w:rPr>
        <w:t>XX</w:t>
      </w:r>
      <w:r>
        <w:rPr>
          <w:rFonts w:ascii="宋体" w:hAnsi="宋体" w:hint="eastAsia"/>
          <w:sz w:val="28"/>
          <w:szCs w:val="28"/>
          <w:u w:val="single"/>
        </w:rPr>
        <w:t xml:space="preserve"> 日        </w:t>
      </w:r>
    </w:p>
    <w:p w:rsidR="00CB7327" w:rsidRDefault="00CB7327" w:rsidP="00CB7327">
      <w:pPr>
        <w:ind w:firstLineChars="378" w:firstLine="1058"/>
        <w:rPr>
          <w:rFonts w:ascii="宋体" w:hAnsi="宋体"/>
          <w:sz w:val="28"/>
          <w:szCs w:val="28"/>
        </w:rPr>
      </w:pPr>
      <w:r>
        <w:rPr>
          <w:rFonts w:ascii="宋体" w:hAnsi="宋体" w:hint="eastAsia"/>
          <w:sz w:val="28"/>
          <w:szCs w:val="28"/>
        </w:rPr>
        <w:t>签  订  地  点：</w:t>
      </w:r>
      <w:r>
        <w:rPr>
          <w:rFonts w:ascii="宋体" w:hAnsi="宋体" w:hint="eastAsia"/>
          <w:sz w:val="28"/>
          <w:szCs w:val="28"/>
          <w:u w:val="single"/>
        </w:rPr>
        <w:t xml:space="preserve">          山东·济宁           </w:t>
      </w:r>
    </w:p>
    <w:p w:rsidR="00CB7327" w:rsidRPr="00CC4DA2" w:rsidRDefault="00CB7327" w:rsidP="00CB7327">
      <w:pPr>
        <w:ind w:firstLineChars="378" w:firstLine="1058"/>
        <w:rPr>
          <w:rFonts w:ascii="宋体" w:hAnsi="宋体"/>
          <w:sz w:val="28"/>
          <w:szCs w:val="28"/>
        </w:rPr>
      </w:pPr>
    </w:p>
    <w:p w:rsidR="00CB7327" w:rsidRDefault="00CB7327" w:rsidP="00CB7327">
      <w:pPr>
        <w:ind w:firstLineChars="378" w:firstLine="1361"/>
        <w:rPr>
          <w:rFonts w:ascii="宋体" w:hAnsi="宋体"/>
          <w:sz w:val="36"/>
        </w:rPr>
      </w:pPr>
    </w:p>
    <w:p w:rsidR="00CB7327" w:rsidRDefault="00CB7327" w:rsidP="00CB7327">
      <w:pPr>
        <w:jc w:val="center"/>
        <w:rPr>
          <w:rFonts w:ascii="宋体" w:hAnsi="宋体"/>
          <w:sz w:val="30"/>
        </w:rPr>
      </w:pPr>
    </w:p>
    <w:p w:rsidR="00CB7327" w:rsidRDefault="00CB7327" w:rsidP="00CB7327">
      <w:pPr>
        <w:jc w:val="center"/>
        <w:rPr>
          <w:rFonts w:ascii="宋体" w:hAnsi="宋体"/>
          <w:sz w:val="30"/>
        </w:rPr>
      </w:pPr>
    </w:p>
    <w:p w:rsidR="00CB7327" w:rsidRDefault="00CB7327" w:rsidP="00CB7327">
      <w:pPr>
        <w:jc w:val="center"/>
        <w:rPr>
          <w:rFonts w:ascii="宋体" w:hAnsi="宋体"/>
          <w:sz w:val="30"/>
        </w:rPr>
      </w:pPr>
    </w:p>
    <w:p w:rsidR="00CB7327" w:rsidRDefault="00CB7327" w:rsidP="00CB7327">
      <w:pPr>
        <w:jc w:val="center"/>
        <w:rPr>
          <w:rFonts w:ascii="宋体" w:hAnsi="宋体"/>
          <w:sz w:val="30"/>
        </w:rPr>
      </w:pPr>
    </w:p>
    <w:p w:rsidR="00CB7327" w:rsidRDefault="00CB7327" w:rsidP="00CB7327">
      <w:pPr>
        <w:jc w:val="center"/>
        <w:rPr>
          <w:rFonts w:ascii="宋体" w:hAnsi="宋体"/>
          <w:sz w:val="30"/>
        </w:rPr>
      </w:pPr>
    </w:p>
    <w:p w:rsidR="00CB7327" w:rsidRDefault="00CB7327" w:rsidP="00CB7327">
      <w:pPr>
        <w:widowControl/>
        <w:jc w:val="left"/>
        <w:rPr>
          <w:rFonts w:ascii="宋体" w:hAnsi="宋体"/>
          <w:sz w:val="30"/>
        </w:rPr>
      </w:pPr>
      <w:r>
        <w:rPr>
          <w:rFonts w:ascii="宋体" w:hAnsi="宋体"/>
          <w:sz w:val="30"/>
        </w:rPr>
        <w:br w:type="page"/>
      </w:r>
    </w:p>
    <w:p w:rsidR="00CB7327" w:rsidRDefault="00CB7327" w:rsidP="00CB7327">
      <w:pPr>
        <w:jc w:val="center"/>
        <w:rPr>
          <w:rFonts w:eastAsia="黑体"/>
          <w:sz w:val="44"/>
        </w:rPr>
      </w:pPr>
      <w:r>
        <w:rPr>
          <w:rFonts w:eastAsia="黑体" w:hint="eastAsia"/>
          <w:sz w:val="44"/>
        </w:rPr>
        <w:lastRenderedPageBreak/>
        <w:t>技术咨询服务合同</w:t>
      </w:r>
    </w:p>
    <w:p w:rsidR="00CB7327" w:rsidRDefault="00CB7327" w:rsidP="00CB7327">
      <w:pPr>
        <w:jc w:val="center"/>
        <w:rPr>
          <w:rFonts w:eastAsia="黑体"/>
          <w:sz w:val="44"/>
        </w:rPr>
      </w:pPr>
    </w:p>
    <w:p w:rsidR="00CB7327" w:rsidRDefault="00CB7327" w:rsidP="00CB7327">
      <w:pPr>
        <w:spacing w:beforeLines="50" w:before="156" w:afterLines="50" w:after="156" w:line="320" w:lineRule="exact"/>
        <w:rPr>
          <w:rFonts w:ascii="宋体" w:hAnsi="宋体"/>
          <w:sz w:val="32"/>
          <w:szCs w:val="32"/>
          <w:u w:val="single"/>
        </w:rPr>
      </w:pPr>
      <w:r>
        <w:rPr>
          <w:rFonts w:hint="eastAsia"/>
          <w:sz w:val="28"/>
        </w:rPr>
        <w:t>委托方（甲方）：</w:t>
      </w:r>
      <w:r>
        <w:rPr>
          <w:rFonts w:hint="eastAsia"/>
          <w:sz w:val="28"/>
          <w:u w:val="single"/>
        </w:rPr>
        <w:t xml:space="preserve"> </w:t>
      </w:r>
      <w:r>
        <w:rPr>
          <w:rFonts w:hint="eastAsia"/>
          <w:sz w:val="28"/>
          <w:u w:val="single"/>
        </w:rPr>
        <w:t>山东圣阳电源股份有限公司</w:t>
      </w:r>
      <w:r>
        <w:rPr>
          <w:rFonts w:hint="eastAsia"/>
          <w:sz w:val="28"/>
          <w:u w:val="single"/>
        </w:rPr>
        <w:t xml:space="preserve">                       </w:t>
      </w:r>
    </w:p>
    <w:p w:rsidR="00CB7327" w:rsidRDefault="00CB7327" w:rsidP="00CB7327">
      <w:pPr>
        <w:spacing w:beforeLines="50" w:before="156" w:afterLines="50" w:after="156" w:line="320" w:lineRule="exact"/>
        <w:rPr>
          <w:sz w:val="28"/>
          <w:u w:val="single"/>
        </w:rPr>
      </w:pPr>
      <w:r>
        <w:rPr>
          <w:rFonts w:hint="eastAsia"/>
          <w:sz w:val="28"/>
        </w:rPr>
        <w:t>住所地：</w:t>
      </w:r>
      <w:r>
        <w:rPr>
          <w:rFonts w:hint="eastAsia"/>
          <w:sz w:val="28"/>
          <w:u w:val="single"/>
        </w:rPr>
        <w:t xml:space="preserve">   </w:t>
      </w:r>
      <w:r>
        <w:rPr>
          <w:rFonts w:hint="eastAsia"/>
          <w:sz w:val="28"/>
          <w:u w:val="single"/>
        </w:rPr>
        <w:t>山东省济宁市曲阜市圣阳路一号</w:t>
      </w:r>
      <w:r>
        <w:rPr>
          <w:rFonts w:hint="eastAsia"/>
          <w:sz w:val="28"/>
          <w:u w:val="single"/>
        </w:rPr>
        <w:t xml:space="preserve">                   </w:t>
      </w:r>
    </w:p>
    <w:p w:rsidR="00CB7327" w:rsidRDefault="00CB7327" w:rsidP="00CB7327">
      <w:pPr>
        <w:spacing w:beforeLines="50" w:before="156" w:afterLines="50" w:after="156" w:line="320" w:lineRule="exact"/>
        <w:rPr>
          <w:sz w:val="28"/>
          <w:u w:val="single"/>
        </w:rPr>
      </w:pPr>
      <w:r>
        <w:rPr>
          <w:rFonts w:hint="eastAsia"/>
          <w:sz w:val="28"/>
        </w:rPr>
        <w:t>联系人：</w:t>
      </w:r>
      <w:r>
        <w:rPr>
          <w:rFonts w:hint="eastAsia"/>
          <w:sz w:val="28"/>
          <w:u w:val="single"/>
        </w:rPr>
        <w:t xml:space="preserve">      </w:t>
      </w:r>
      <w:r>
        <w:rPr>
          <w:rFonts w:hint="eastAsia"/>
          <w:sz w:val="28"/>
        </w:rPr>
        <w:t>电话：</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邮箱：</w:t>
      </w:r>
      <w:r>
        <w:rPr>
          <w:rFonts w:hint="eastAsia"/>
          <w:sz w:val="28"/>
          <w:u w:val="single"/>
        </w:rPr>
        <w:t xml:space="preserve">              </w:t>
      </w:r>
    </w:p>
    <w:p w:rsidR="00CB7327" w:rsidRDefault="00CB7327" w:rsidP="00CB7327">
      <w:pPr>
        <w:spacing w:beforeLines="50" w:before="156" w:afterLines="50" w:after="156" w:line="320" w:lineRule="exact"/>
        <w:ind w:left="2800" w:hangingChars="1000" w:hanging="2800"/>
        <w:rPr>
          <w:rFonts w:ascii="宋体" w:hAnsi="宋体"/>
          <w:sz w:val="32"/>
          <w:szCs w:val="32"/>
          <w:u w:val="single"/>
        </w:rPr>
      </w:pPr>
      <w:r>
        <w:rPr>
          <w:rFonts w:hint="eastAsia"/>
          <w:sz w:val="28"/>
        </w:rPr>
        <w:t>受托方（乙方）：</w:t>
      </w:r>
      <w:r>
        <w:rPr>
          <w:rFonts w:ascii="宋体" w:hAnsi="宋体" w:hint="eastAsia"/>
          <w:sz w:val="28"/>
          <w:szCs w:val="28"/>
          <w:u w:val="single"/>
        </w:rPr>
        <w:t xml:space="preserve"> </w:t>
      </w:r>
      <w:r>
        <w:rPr>
          <w:rFonts w:ascii="宋体" w:hAnsi="宋体"/>
          <w:sz w:val="28"/>
          <w:szCs w:val="28"/>
          <w:u w:val="single"/>
        </w:rPr>
        <w:t xml:space="preserve">                            </w:t>
      </w:r>
    </w:p>
    <w:p w:rsidR="00CB7327" w:rsidRDefault="00CB7327" w:rsidP="00CB7327">
      <w:pPr>
        <w:spacing w:beforeLines="50" w:before="156" w:afterLines="50" w:after="156" w:line="320" w:lineRule="exact"/>
        <w:rPr>
          <w:sz w:val="28"/>
          <w:u w:val="single"/>
        </w:rPr>
      </w:pPr>
      <w:r>
        <w:rPr>
          <w:rFonts w:hint="eastAsia"/>
          <w:sz w:val="28"/>
        </w:rPr>
        <w:t>住所地：</w:t>
      </w:r>
      <w:r>
        <w:rPr>
          <w:rFonts w:hint="eastAsia"/>
          <w:sz w:val="28"/>
          <w:u w:val="single"/>
        </w:rPr>
        <w:t xml:space="preserve"> </w:t>
      </w:r>
      <w:r>
        <w:rPr>
          <w:sz w:val="28"/>
          <w:u w:val="single"/>
        </w:rPr>
        <w:t xml:space="preserve">                                    </w:t>
      </w:r>
    </w:p>
    <w:p w:rsidR="00CB7327" w:rsidRDefault="00CB7327" w:rsidP="00CB7327">
      <w:pPr>
        <w:spacing w:beforeLines="50" w:before="156" w:afterLines="50" w:after="156" w:line="320" w:lineRule="exact"/>
        <w:rPr>
          <w:sz w:val="28"/>
          <w:u w:val="single"/>
        </w:rPr>
      </w:pPr>
      <w:r>
        <w:rPr>
          <w:rFonts w:hint="eastAsia"/>
          <w:sz w:val="28"/>
        </w:rPr>
        <w:t>联系人：</w:t>
      </w:r>
      <w:r>
        <w:rPr>
          <w:rFonts w:hint="eastAsia"/>
          <w:sz w:val="28"/>
          <w:u w:val="single"/>
        </w:rPr>
        <w:t xml:space="preserve">         </w:t>
      </w:r>
      <w:r>
        <w:rPr>
          <w:rFonts w:hint="eastAsia"/>
          <w:sz w:val="28"/>
        </w:rPr>
        <w:t xml:space="preserve">  </w:t>
      </w:r>
      <w:r>
        <w:rPr>
          <w:rFonts w:hint="eastAsia"/>
          <w:sz w:val="28"/>
        </w:rPr>
        <w:t>电话：</w:t>
      </w:r>
      <w:r>
        <w:rPr>
          <w:sz w:val="28"/>
          <w:u w:val="single"/>
        </w:rPr>
        <w:t xml:space="preserve">                    </w:t>
      </w:r>
      <w:r>
        <w:rPr>
          <w:rFonts w:hint="eastAsia"/>
          <w:sz w:val="28"/>
        </w:rPr>
        <w:t>传真：</w:t>
      </w:r>
      <w:r>
        <w:rPr>
          <w:sz w:val="28"/>
          <w:u w:val="single"/>
        </w:rPr>
        <w:t xml:space="preserve">       </w:t>
      </w:r>
    </w:p>
    <w:p w:rsidR="00CB7327" w:rsidRDefault="00CB7327" w:rsidP="00CB7327">
      <w:pPr>
        <w:spacing w:beforeLines="50" w:before="156" w:afterLines="50" w:after="156" w:line="320" w:lineRule="exact"/>
        <w:rPr>
          <w:sz w:val="28"/>
        </w:rPr>
      </w:pPr>
      <w:r>
        <w:rPr>
          <w:rFonts w:hint="eastAsia"/>
          <w:sz w:val="28"/>
        </w:rPr>
        <w:t>手机：</w:t>
      </w:r>
      <w:r>
        <w:rPr>
          <w:rFonts w:hint="eastAsia"/>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r>
        <w:rPr>
          <w:rFonts w:hint="eastAsia"/>
          <w:sz w:val="28"/>
        </w:rPr>
        <w:t>邮箱：</w:t>
      </w:r>
      <w:r w:rsidRPr="002848D6">
        <w:rPr>
          <w:rFonts w:hint="eastAsia"/>
          <w:sz w:val="28"/>
          <w:u w:val="single"/>
        </w:rPr>
        <w:t xml:space="preserve"> </w:t>
      </w:r>
      <w:r w:rsidRPr="002848D6">
        <w:rPr>
          <w:sz w:val="28"/>
          <w:u w:val="single"/>
        </w:rPr>
        <w:t xml:space="preserve">            </w:t>
      </w:r>
      <w:hyperlink r:id="rId10" w:history="1"/>
    </w:p>
    <w:p w:rsidR="00CB7327" w:rsidRDefault="00CB7327" w:rsidP="00CB7327">
      <w:pPr>
        <w:spacing w:line="360" w:lineRule="auto"/>
        <w:ind w:firstLineChars="200" w:firstLine="480"/>
        <w:outlineLvl w:val="0"/>
        <w:rPr>
          <w:sz w:val="24"/>
          <w:szCs w:val="24"/>
        </w:rPr>
      </w:pPr>
      <w:r>
        <w:rPr>
          <w:rFonts w:hint="eastAsia"/>
          <w:sz w:val="24"/>
          <w:szCs w:val="24"/>
        </w:rPr>
        <w:t>双方经过平等协商，在真实、充分地表达各自意愿的基础上，根据《中华人民共和国民法典》的规定，达成如下协议，并由双方共同恪守。</w:t>
      </w:r>
    </w:p>
    <w:p w:rsidR="00CB7327" w:rsidRDefault="00CB7327" w:rsidP="00CB7327">
      <w:pPr>
        <w:spacing w:line="360" w:lineRule="auto"/>
        <w:ind w:firstLineChars="228" w:firstLine="547"/>
        <w:outlineLvl w:val="0"/>
        <w:rPr>
          <w:sz w:val="24"/>
          <w:szCs w:val="24"/>
        </w:rPr>
      </w:pPr>
      <w:r>
        <w:rPr>
          <w:rFonts w:eastAsia="黑体" w:hint="eastAsia"/>
          <w:sz w:val="24"/>
          <w:szCs w:val="24"/>
        </w:rPr>
        <w:t>第一条：</w:t>
      </w:r>
      <w:r>
        <w:rPr>
          <w:rFonts w:hint="eastAsia"/>
          <w:sz w:val="24"/>
          <w:szCs w:val="24"/>
        </w:rPr>
        <w:t>乙方技术咨询服务的具体内容：</w:t>
      </w:r>
    </w:p>
    <w:p w:rsidR="00CB7327" w:rsidRDefault="00CB7327" w:rsidP="00CB7327">
      <w:pPr>
        <w:spacing w:line="360" w:lineRule="auto"/>
        <w:ind w:firstLineChars="228" w:firstLine="547"/>
        <w:outlineLvl w:val="0"/>
        <w:rPr>
          <w:sz w:val="24"/>
          <w:szCs w:val="24"/>
        </w:rPr>
      </w:pPr>
      <w:r>
        <w:rPr>
          <w:noProof/>
          <w:sz w:val="24"/>
          <w:szCs w:val="22"/>
        </w:rPr>
        <mc:AlternateContent>
          <mc:Choice Requires="wps">
            <w:drawing>
              <wp:anchor distT="0" distB="0" distL="114300" distR="114300" simplePos="0" relativeHeight="251662336" behindDoc="0" locked="0" layoutInCell="1" allowOverlap="1">
                <wp:simplePos x="0" y="0"/>
                <wp:positionH relativeFrom="column">
                  <wp:posOffset>13335</wp:posOffset>
                </wp:positionH>
                <wp:positionV relativeFrom="paragraph">
                  <wp:posOffset>252095</wp:posOffset>
                </wp:positionV>
                <wp:extent cx="5400675" cy="4445"/>
                <wp:effectExtent l="0" t="0" r="28575" b="3365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00675" cy="4445"/>
                        </a:xfrm>
                        <a:prstGeom prst="line">
                          <a:avLst/>
                        </a:prstGeom>
                        <a:noFill/>
                        <a:ln w="9525"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w:pict>
              <v:line w14:anchorId="5360BFE9" id="直接连接符 8"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9.85pt" to="426.3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">
                <v:stroke joinstyle="miter"/>
                <o:lock v:ext="edit" shapetype="f"/>
              </v:line>
            </w:pict>
          </mc:Fallback>
        </mc:AlternateContent>
      </w:r>
      <w:r>
        <w:rPr>
          <w:rFonts w:hint="eastAsia"/>
          <w:sz w:val="24"/>
          <w:szCs w:val="24"/>
        </w:rPr>
        <w:t>年度检测</w:t>
      </w:r>
    </w:p>
    <w:p w:rsidR="00CB7327" w:rsidRDefault="00CB7327" w:rsidP="00CB7327">
      <w:pPr>
        <w:spacing w:line="360" w:lineRule="auto"/>
        <w:ind w:firstLineChars="228" w:firstLine="547"/>
        <w:outlineLvl w:val="0"/>
        <w:rPr>
          <w:sz w:val="24"/>
          <w:szCs w:val="24"/>
        </w:rPr>
      </w:pPr>
      <w:r>
        <w:rPr>
          <w:noProof/>
          <w:sz w:val="24"/>
          <w:szCs w:val="22"/>
        </w:rPr>
        <mc:AlternateContent>
          <mc:Choice Requires="wps">
            <w:drawing>
              <wp:anchor distT="0" distB="0" distL="114300" distR="114300" simplePos="0" relativeHeight="251663360" behindDoc="0" locked="0" layoutInCell="1" allowOverlap="1">
                <wp:simplePos x="0" y="0"/>
                <wp:positionH relativeFrom="column">
                  <wp:posOffset>12065</wp:posOffset>
                </wp:positionH>
                <wp:positionV relativeFrom="paragraph">
                  <wp:posOffset>250190</wp:posOffset>
                </wp:positionV>
                <wp:extent cx="5400675" cy="4445"/>
                <wp:effectExtent l="0" t="0" r="28575" b="3365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00675" cy="4445"/>
                        </a:xfrm>
                        <a:prstGeom prst="line">
                          <a:avLst/>
                        </a:prstGeom>
                        <a:noFill/>
                        <a:ln w="9525"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w:pict>
              <v:line w14:anchorId="3A60155F" id="直接连接符 7"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9.7pt" to="426.2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">
                <v:stroke joinstyle="miter"/>
                <o:lock v:ext="edit" shapetype="f"/>
              </v:line>
            </w:pict>
          </mc:Fallback>
        </mc:AlternateContent>
      </w:r>
      <w:r>
        <w:rPr>
          <w:rFonts w:hint="eastAsia"/>
          <w:sz w:val="24"/>
          <w:szCs w:val="24"/>
        </w:rPr>
        <w:t>检测项目：</w:t>
      </w:r>
      <w:r>
        <w:rPr>
          <w:noProof/>
          <w:sz w:val="24"/>
          <w:szCs w:val="22"/>
        </w:rPr>
        <mc:AlternateContent>
          <mc:Choice Requires="wps">
            <w:drawing>
              <wp:anchor distT="0" distB="0" distL="114300" distR="114300" simplePos="0" relativeHeight="251664384" behindDoc="0" locked="0" layoutInCell="1" allowOverlap="1">
                <wp:simplePos x="0" y="0"/>
                <wp:positionH relativeFrom="column">
                  <wp:posOffset>13335</wp:posOffset>
                </wp:positionH>
                <wp:positionV relativeFrom="paragraph">
                  <wp:posOffset>252095</wp:posOffset>
                </wp:positionV>
                <wp:extent cx="5400675" cy="4445"/>
                <wp:effectExtent l="0" t="0" r="28575" b="33655"/>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00675" cy="4445"/>
                        </a:xfrm>
                        <a:prstGeom prst="line">
                          <a:avLst/>
                        </a:prstGeom>
                        <a:noFill/>
                        <a:ln w="9525"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w:pict>
              <v:line w14:anchorId="23B598FD" id="直接连接符 6"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9.85pt" to="426.3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">
                <v:stroke joinstyle="miter"/>
                <o:lock v:ext="edit" shapetype="f"/>
              </v:line>
            </w:pict>
          </mc:Fallback>
        </mc:AlternateContent>
      </w:r>
      <w:r>
        <w:rPr>
          <w:rFonts w:hint="eastAsia"/>
          <w:sz w:val="24"/>
        </w:rPr>
        <w:t>详见报价</w:t>
      </w:r>
      <w:r>
        <w:rPr>
          <w:sz w:val="24"/>
        </w:rPr>
        <w:t>单</w:t>
      </w:r>
    </w:p>
    <w:p w:rsidR="00CB7327" w:rsidRDefault="00CB7327" w:rsidP="00CB7327">
      <w:pPr>
        <w:spacing w:line="360" w:lineRule="auto"/>
        <w:ind w:firstLineChars="228" w:firstLine="547"/>
        <w:outlineLvl w:val="0"/>
        <w:rPr>
          <w:sz w:val="24"/>
          <w:szCs w:val="24"/>
        </w:rPr>
      </w:pPr>
      <w:r>
        <w:rPr>
          <w:noProof/>
          <w:sz w:val="24"/>
          <w:szCs w:val="22"/>
        </w:rPr>
        <mc:AlternateContent>
          <mc:Choice Requires="wps">
            <w:drawing>
              <wp:anchor distT="0" distB="0" distL="114300" distR="114300" simplePos="0" relativeHeight="251665408" behindDoc="0" locked="0" layoutInCell="1" allowOverlap="1">
                <wp:simplePos x="0" y="0"/>
                <wp:positionH relativeFrom="column">
                  <wp:posOffset>12065</wp:posOffset>
                </wp:positionH>
                <wp:positionV relativeFrom="paragraph">
                  <wp:posOffset>250190</wp:posOffset>
                </wp:positionV>
                <wp:extent cx="5400675" cy="4445"/>
                <wp:effectExtent l="0" t="0" r="28575" b="3365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00675" cy="4445"/>
                        </a:xfrm>
                        <a:prstGeom prst="line">
                          <a:avLst/>
                        </a:prstGeom>
                        <a:noFill/>
                        <a:ln w="9525"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w:pict>
              <v:line w14:anchorId="3FF1C935" id="直接连接符 5"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9.7pt" to="426.2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">
                <v:stroke joinstyle="miter"/>
                <o:lock v:ext="edit" shapetype="f"/>
              </v:line>
            </w:pict>
          </mc:Fallback>
        </mc:AlternateContent>
      </w:r>
    </w:p>
    <w:p w:rsidR="00CB7327" w:rsidRDefault="00CB7327" w:rsidP="00CB7327">
      <w:pPr>
        <w:spacing w:line="360" w:lineRule="auto"/>
        <w:ind w:firstLineChars="214" w:firstLine="514"/>
        <w:rPr>
          <w:sz w:val="24"/>
          <w:szCs w:val="24"/>
        </w:rPr>
      </w:pPr>
      <w:r>
        <w:rPr>
          <w:rFonts w:eastAsia="黑体" w:hint="eastAsia"/>
          <w:sz w:val="24"/>
          <w:szCs w:val="24"/>
        </w:rPr>
        <w:t>第二条：</w:t>
      </w:r>
      <w:r>
        <w:rPr>
          <w:rFonts w:hint="eastAsia"/>
          <w:sz w:val="24"/>
          <w:szCs w:val="24"/>
        </w:rPr>
        <w:t>乙方按照下列进度要求完成技术咨询服务工作：</w:t>
      </w:r>
      <w:r>
        <w:rPr>
          <w:rFonts w:hint="eastAsia"/>
          <w:sz w:val="24"/>
          <w:szCs w:val="24"/>
          <w:u w:val="single"/>
        </w:rPr>
        <w:t>合同签订后，乙方委派工程师勘查现场，并在甲方提供编写报告所需要的完整文件资料后，</w:t>
      </w:r>
      <w:r>
        <w:rPr>
          <w:rFonts w:hint="eastAsia"/>
          <w:sz w:val="24"/>
          <w:szCs w:val="24"/>
          <w:u w:val="single"/>
        </w:rPr>
        <w:t xml:space="preserve"> 15 </w:t>
      </w:r>
      <w:proofErr w:type="gramStart"/>
      <w:r>
        <w:rPr>
          <w:rFonts w:hint="eastAsia"/>
          <w:sz w:val="24"/>
          <w:szCs w:val="24"/>
          <w:u w:val="single"/>
        </w:rPr>
        <w:t>个</w:t>
      </w:r>
      <w:proofErr w:type="gramEnd"/>
      <w:r>
        <w:rPr>
          <w:rFonts w:hint="eastAsia"/>
          <w:sz w:val="24"/>
          <w:szCs w:val="24"/>
          <w:u w:val="single"/>
        </w:rPr>
        <w:t>工作日内递交报告</w:t>
      </w:r>
      <w:proofErr w:type="gramStart"/>
      <w:r w:rsidR="00053E08">
        <w:rPr>
          <w:rFonts w:hint="eastAsia"/>
          <w:sz w:val="24"/>
          <w:szCs w:val="24"/>
          <w:u w:val="single"/>
        </w:rPr>
        <w:t>且</w:t>
      </w:r>
      <w:r w:rsidR="00053E08">
        <w:rPr>
          <w:sz w:val="24"/>
          <w:szCs w:val="24"/>
          <w:u w:val="single"/>
        </w:rPr>
        <w:t>报告</w:t>
      </w:r>
      <w:proofErr w:type="gramEnd"/>
      <w:r w:rsidR="00053E08">
        <w:rPr>
          <w:sz w:val="24"/>
          <w:szCs w:val="24"/>
          <w:u w:val="single"/>
        </w:rPr>
        <w:t>提交日期不得晚于当月</w:t>
      </w:r>
      <w:r w:rsidR="00053E08">
        <w:rPr>
          <w:rFonts w:hint="eastAsia"/>
          <w:sz w:val="24"/>
          <w:szCs w:val="24"/>
          <w:u w:val="single"/>
        </w:rPr>
        <w:t>28</w:t>
      </w:r>
      <w:r w:rsidR="00053E08">
        <w:rPr>
          <w:rFonts w:hint="eastAsia"/>
          <w:sz w:val="24"/>
          <w:szCs w:val="24"/>
          <w:u w:val="single"/>
        </w:rPr>
        <w:t>号</w:t>
      </w:r>
      <w:r>
        <w:rPr>
          <w:rFonts w:hint="eastAsia"/>
          <w:sz w:val="24"/>
          <w:szCs w:val="24"/>
          <w:u w:val="single"/>
        </w:rPr>
        <w:t>。</w:t>
      </w:r>
    </w:p>
    <w:p w:rsidR="00CB7327" w:rsidRDefault="00CB7327" w:rsidP="00CB7327">
      <w:pPr>
        <w:spacing w:line="360" w:lineRule="auto"/>
        <w:ind w:firstLineChars="228" w:firstLine="547"/>
        <w:rPr>
          <w:rFonts w:ascii="宋体" w:hAnsi="宋体"/>
          <w:sz w:val="24"/>
          <w:szCs w:val="24"/>
        </w:rPr>
      </w:pPr>
      <w:r>
        <w:rPr>
          <w:rFonts w:eastAsia="黑体" w:hint="eastAsia"/>
          <w:sz w:val="24"/>
          <w:szCs w:val="24"/>
        </w:rPr>
        <w:t>第三条：</w:t>
      </w:r>
      <w:r>
        <w:rPr>
          <w:rFonts w:ascii="宋体" w:hAnsi="宋体" w:hint="eastAsia"/>
          <w:sz w:val="24"/>
          <w:szCs w:val="24"/>
        </w:rPr>
        <w:t>甲方向乙方支付技术咨询报酬及支付方式：</w:t>
      </w:r>
    </w:p>
    <w:p w:rsidR="00CB7327" w:rsidRDefault="00CB7327" w:rsidP="00CB7327">
      <w:pPr>
        <w:spacing w:line="360" w:lineRule="auto"/>
        <w:ind w:firstLineChars="200" w:firstLine="480"/>
        <w:rPr>
          <w:sz w:val="24"/>
          <w:szCs w:val="24"/>
        </w:rPr>
      </w:pPr>
      <w:r>
        <w:rPr>
          <w:rFonts w:hint="eastAsia"/>
          <w:sz w:val="24"/>
          <w:szCs w:val="24"/>
        </w:rPr>
        <w:t>1</w:t>
      </w:r>
      <w:r>
        <w:rPr>
          <w:rFonts w:hint="eastAsia"/>
          <w:sz w:val="24"/>
          <w:szCs w:val="24"/>
        </w:rPr>
        <w:t>、技术咨询费总额为：</w:t>
      </w:r>
      <w:r>
        <w:rPr>
          <w:rFonts w:hint="eastAsia"/>
          <w:sz w:val="24"/>
          <w:szCs w:val="24"/>
        </w:rPr>
        <w:t>¥</w:t>
      </w:r>
      <w:r>
        <w:rPr>
          <w:rFonts w:hint="eastAsia"/>
          <w:sz w:val="24"/>
          <w:szCs w:val="24"/>
          <w:u w:val="single"/>
        </w:rPr>
        <w:t xml:space="preserve">  </w:t>
      </w:r>
      <w:r>
        <w:rPr>
          <w:sz w:val="24"/>
          <w:szCs w:val="24"/>
          <w:u w:val="single"/>
        </w:rPr>
        <w:t xml:space="preserve">       </w:t>
      </w:r>
      <w:r>
        <w:rPr>
          <w:rFonts w:hint="eastAsia"/>
          <w:sz w:val="24"/>
          <w:szCs w:val="24"/>
        </w:rPr>
        <w:t>元整。大写：</w:t>
      </w:r>
      <w:r>
        <w:rPr>
          <w:rFonts w:hint="eastAsia"/>
          <w:sz w:val="24"/>
          <w:szCs w:val="24"/>
          <w:u w:val="single"/>
        </w:rPr>
        <w:t xml:space="preserve">         </w:t>
      </w:r>
      <w:r>
        <w:rPr>
          <w:rFonts w:hint="eastAsia"/>
          <w:sz w:val="24"/>
          <w:szCs w:val="24"/>
        </w:rPr>
        <w:t>元整。附赠</w:t>
      </w:r>
      <w:r>
        <w:rPr>
          <w:sz w:val="24"/>
          <w:szCs w:val="24"/>
        </w:rPr>
        <w:t>甲方</w:t>
      </w:r>
      <w:r>
        <w:rPr>
          <w:rFonts w:hint="eastAsia"/>
          <w:sz w:val="24"/>
          <w:szCs w:val="24"/>
        </w:rPr>
        <w:t>每月一次</w:t>
      </w:r>
      <w:r>
        <w:rPr>
          <w:sz w:val="24"/>
          <w:szCs w:val="24"/>
        </w:rPr>
        <w:t>废水检测项目</w:t>
      </w:r>
      <w:r>
        <w:rPr>
          <w:rFonts w:hint="eastAsia"/>
          <w:sz w:val="24"/>
          <w:szCs w:val="24"/>
        </w:rPr>
        <w:t>，</w:t>
      </w:r>
      <w:r>
        <w:rPr>
          <w:sz w:val="24"/>
          <w:szCs w:val="24"/>
        </w:rPr>
        <w:t>并单独出具检测报告。</w:t>
      </w:r>
    </w:p>
    <w:p w:rsidR="00CB7327" w:rsidRDefault="00CB7327" w:rsidP="00CB7327">
      <w:pPr>
        <w:spacing w:line="360" w:lineRule="auto"/>
        <w:ind w:firstLineChars="200" w:firstLine="480"/>
        <w:rPr>
          <w:sz w:val="24"/>
          <w:szCs w:val="24"/>
        </w:rPr>
      </w:pPr>
      <w:r>
        <w:rPr>
          <w:rFonts w:hint="eastAsia"/>
          <w:sz w:val="24"/>
          <w:szCs w:val="24"/>
        </w:rPr>
        <w:t>2</w:t>
      </w:r>
      <w:r>
        <w:rPr>
          <w:rFonts w:hint="eastAsia"/>
          <w:sz w:val="24"/>
          <w:szCs w:val="24"/>
        </w:rPr>
        <w:t>、技术咨询报酬支付方式选择以下第</w:t>
      </w:r>
      <w:r>
        <w:rPr>
          <w:rFonts w:hint="eastAsia"/>
          <w:sz w:val="24"/>
          <w:szCs w:val="24"/>
          <w:u w:val="single"/>
        </w:rPr>
        <w:t xml:space="preserve"> 2 </w:t>
      </w:r>
      <w:r>
        <w:rPr>
          <w:rFonts w:hint="eastAsia"/>
          <w:sz w:val="24"/>
          <w:szCs w:val="24"/>
        </w:rPr>
        <w:t>种，付款</w:t>
      </w:r>
      <w:r>
        <w:rPr>
          <w:sz w:val="24"/>
          <w:szCs w:val="24"/>
        </w:rPr>
        <w:t>前乙方提供</w:t>
      </w:r>
      <w:r>
        <w:rPr>
          <w:rFonts w:hint="eastAsia"/>
          <w:sz w:val="24"/>
          <w:szCs w:val="24"/>
        </w:rPr>
        <w:t>相应</w:t>
      </w:r>
      <w:r>
        <w:rPr>
          <w:sz w:val="24"/>
          <w:szCs w:val="24"/>
        </w:rPr>
        <w:t>付款金额的增值税专用发票，甲方根据乙方提供的增值税专用发票支付报酬</w:t>
      </w:r>
      <w:r>
        <w:rPr>
          <w:rFonts w:hint="eastAsia"/>
          <w:sz w:val="24"/>
          <w:szCs w:val="24"/>
        </w:rPr>
        <w:t>。</w:t>
      </w:r>
    </w:p>
    <w:p w:rsidR="00CB7327" w:rsidRDefault="00CB7327" w:rsidP="00CB7327">
      <w:pPr>
        <w:spacing w:line="360" w:lineRule="auto"/>
        <w:ind w:leftChars="9" w:left="19" w:firstLineChars="421" w:firstLine="1010"/>
        <w:outlineLvl w:val="0"/>
        <w:rPr>
          <w:sz w:val="24"/>
          <w:szCs w:val="24"/>
        </w:rPr>
      </w:pPr>
      <w:r>
        <w:rPr>
          <w:rFonts w:hint="eastAsia"/>
          <w:sz w:val="24"/>
          <w:szCs w:val="24"/>
        </w:rPr>
        <w:t>第</w:t>
      </w:r>
      <w:r>
        <w:rPr>
          <w:rFonts w:hint="eastAsia"/>
          <w:sz w:val="24"/>
          <w:szCs w:val="24"/>
        </w:rPr>
        <w:t>1</w:t>
      </w:r>
      <w:r>
        <w:rPr>
          <w:rFonts w:hint="eastAsia"/>
          <w:sz w:val="24"/>
          <w:szCs w:val="24"/>
        </w:rPr>
        <w:t>种：一次付清。</w:t>
      </w:r>
    </w:p>
    <w:p w:rsidR="00CB7327" w:rsidRDefault="00CB7327" w:rsidP="00CB7327">
      <w:pPr>
        <w:spacing w:line="360" w:lineRule="auto"/>
        <w:ind w:firstLineChars="426" w:firstLine="1022"/>
        <w:outlineLvl w:val="0"/>
        <w:rPr>
          <w:sz w:val="24"/>
          <w:szCs w:val="24"/>
        </w:rPr>
      </w:pPr>
      <w:r>
        <w:rPr>
          <w:rFonts w:hint="eastAsia"/>
          <w:sz w:val="24"/>
          <w:szCs w:val="24"/>
        </w:rPr>
        <w:t>第</w:t>
      </w:r>
      <w:r>
        <w:rPr>
          <w:rFonts w:hint="eastAsia"/>
          <w:sz w:val="24"/>
          <w:szCs w:val="24"/>
        </w:rPr>
        <w:t>2</w:t>
      </w:r>
      <w:r>
        <w:rPr>
          <w:rFonts w:hint="eastAsia"/>
          <w:sz w:val="24"/>
          <w:szCs w:val="24"/>
        </w:rPr>
        <w:t>种：分四次付清。</w:t>
      </w:r>
    </w:p>
    <w:p w:rsidR="00CB7327" w:rsidRDefault="00CB7327" w:rsidP="00CB7327">
      <w:pPr>
        <w:numPr>
          <w:ilvl w:val="0"/>
          <w:numId w:val="2"/>
        </w:numPr>
        <w:spacing w:line="360" w:lineRule="auto"/>
        <w:ind w:left="420"/>
        <w:outlineLvl w:val="0"/>
        <w:rPr>
          <w:sz w:val="24"/>
          <w:szCs w:val="24"/>
          <w:u w:val="single"/>
        </w:rPr>
      </w:pPr>
      <w:r>
        <w:rPr>
          <w:rFonts w:hint="eastAsia"/>
          <w:sz w:val="24"/>
          <w:szCs w:val="24"/>
          <w:u w:val="single"/>
        </w:rPr>
        <w:t>合同签订后，甲方支付：</w:t>
      </w:r>
      <w:r>
        <w:rPr>
          <w:rFonts w:hint="eastAsia"/>
          <w:sz w:val="24"/>
          <w:szCs w:val="24"/>
          <w:u w:val="single"/>
        </w:rPr>
        <w:t>¥</w:t>
      </w:r>
      <w:r>
        <w:rPr>
          <w:sz w:val="24"/>
          <w:szCs w:val="24"/>
          <w:u w:val="single"/>
        </w:rPr>
        <w:t xml:space="preserve">        </w:t>
      </w:r>
      <w:r>
        <w:rPr>
          <w:rFonts w:hint="eastAsia"/>
          <w:sz w:val="24"/>
          <w:szCs w:val="24"/>
          <w:u w:val="single"/>
        </w:rPr>
        <w:t xml:space="preserve"> </w:t>
      </w:r>
      <w:r>
        <w:rPr>
          <w:rFonts w:hint="eastAsia"/>
          <w:sz w:val="24"/>
          <w:szCs w:val="24"/>
          <w:u w:val="single"/>
        </w:rPr>
        <w:t>元，大写</w:t>
      </w:r>
      <w:r>
        <w:rPr>
          <w:rFonts w:hint="eastAsia"/>
          <w:sz w:val="24"/>
          <w:szCs w:val="24"/>
          <w:u w:val="single"/>
        </w:rPr>
        <w:t xml:space="preserve">      </w:t>
      </w:r>
      <w:r>
        <w:rPr>
          <w:rFonts w:hint="eastAsia"/>
          <w:sz w:val="24"/>
          <w:szCs w:val="24"/>
          <w:u w:val="single"/>
        </w:rPr>
        <w:t>元整；</w:t>
      </w:r>
    </w:p>
    <w:p w:rsidR="00CB7327" w:rsidRDefault="00CB7327" w:rsidP="00CB7327">
      <w:pPr>
        <w:numPr>
          <w:ilvl w:val="0"/>
          <w:numId w:val="2"/>
        </w:numPr>
        <w:spacing w:line="360" w:lineRule="auto"/>
        <w:ind w:left="420"/>
        <w:outlineLvl w:val="0"/>
        <w:rPr>
          <w:sz w:val="24"/>
          <w:szCs w:val="24"/>
          <w:u w:val="single"/>
        </w:rPr>
      </w:pPr>
      <w:r>
        <w:rPr>
          <w:rFonts w:hint="eastAsia"/>
          <w:sz w:val="24"/>
          <w:szCs w:val="24"/>
          <w:u w:val="single"/>
        </w:rPr>
        <w:t>2022</w:t>
      </w:r>
      <w:r>
        <w:rPr>
          <w:rFonts w:hint="eastAsia"/>
          <w:sz w:val="24"/>
          <w:szCs w:val="24"/>
          <w:u w:val="single"/>
        </w:rPr>
        <w:t>年一季度检测任务</w:t>
      </w:r>
      <w:r>
        <w:rPr>
          <w:sz w:val="24"/>
          <w:szCs w:val="24"/>
          <w:u w:val="single"/>
        </w:rPr>
        <w:t>完成后</w:t>
      </w:r>
      <w:r>
        <w:rPr>
          <w:rFonts w:hint="eastAsia"/>
          <w:sz w:val="24"/>
          <w:szCs w:val="24"/>
          <w:u w:val="single"/>
        </w:rPr>
        <w:t>：甲方支付：</w:t>
      </w:r>
      <w:r>
        <w:rPr>
          <w:rFonts w:hint="eastAsia"/>
          <w:sz w:val="24"/>
          <w:szCs w:val="24"/>
          <w:u w:val="single"/>
        </w:rPr>
        <w:t xml:space="preserve">¥ </w:t>
      </w:r>
      <w:r>
        <w:rPr>
          <w:sz w:val="24"/>
          <w:szCs w:val="24"/>
          <w:u w:val="single"/>
        </w:rPr>
        <w:t xml:space="preserve">   </w:t>
      </w:r>
      <w:r>
        <w:rPr>
          <w:rFonts w:hint="eastAsia"/>
          <w:sz w:val="24"/>
          <w:szCs w:val="24"/>
          <w:u w:val="single"/>
        </w:rPr>
        <w:t>元，大写</w:t>
      </w:r>
      <w:r>
        <w:rPr>
          <w:rFonts w:hint="eastAsia"/>
          <w:sz w:val="24"/>
          <w:szCs w:val="24"/>
          <w:u w:val="single"/>
        </w:rPr>
        <w:t xml:space="preserve">         </w:t>
      </w:r>
      <w:r>
        <w:rPr>
          <w:rFonts w:hint="eastAsia"/>
          <w:sz w:val="24"/>
          <w:szCs w:val="24"/>
          <w:u w:val="single"/>
        </w:rPr>
        <w:t>元整；</w:t>
      </w:r>
    </w:p>
    <w:p w:rsidR="00CB7327" w:rsidRDefault="00CB7327" w:rsidP="00CB7327">
      <w:pPr>
        <w:numPr>
          <w:ilvl w:val="0"/>
          <w:numId w:val="2"/>
        </w:numPr>
        <w:spacing w:line="360" w:lineRule="auto"/>
        <w:ind w:left="420"/>
        <w:outlineLvl w:val="0"/>
        <w:rPr>
          <w:sz w:val="24"/>
          <w:szCs w:val="24"/>
          <w:u w:val="single"/>
        </w:rPr>
      </w:pPr>
      <w:r>
        <w:rPr>
          <w:rFonts w:hint="eastAsia"/>
          <w:sz w:val="24"/>
          <w:szCs w:val="24"/>
          <w:u w:val="single"/>
        </w:rPr>
        <w:t>2022</w:t>
      </w:r>
      <w:r>
        <w:rPr>
          <w:rFonts w:hint="eastAsia"/>
          <w:sz w:val="24"/>
          <w:szCs w:val="24"/>
          <w:u w:val="single"/>
        </w:rPr>
        <w:t>年二季度检测</w:t>
      </w:r>
      <w:r>
        <w:rPr>
          <w:sz w:val="24"/>
          <w:szCs w:val="24"/>
          <w:u w:val="single"/>
        </w:rPr>
        <w:t>任务完成后</w:t>
      </w:r>
      <w:r>
        <w:rPr>
          <w:rFonts w:hint="eastAsia"/>
          <w:sz w:val="24"/>
          <w:szCs w:val="24"/>
          <w:u w:val="single"/>
        </w:rPr>
        <w:t>：甲方支付：</w:t>
      </w:r>
      <w:r>
        <w:rPr>
          <w:rFonts w:hint="eastAsia"/>
          <w:sz w:val="24"/>
          <w:szCs w:val="24"/>
          <w:u w:val="single"/>
        </w:rPr>
        <w:t xml:space="preserve">¥ </w:t>
      </w:r>
      <w:r>
        <w:rPr>
          <w:sz w:val="24"/>
          <w:szCs w:val="24"/>
          <w:u w:val="single"/>
        </w:rPr>
        <w:t xml:space="preserve">      </w:t>
      </w:r>
      <w:r>
        <w:rPr>
          <w:rFonts w:hint="eastAsia"/>
          <w:sz w:val="24"/>
          <w:szCs w:val="24"/>
          <w:u w:val="single"/>
        </w:rPr>
        <w:t>元，大写</w:t>
      </w:r>
      <w:r>
        <w:rPr>
          <w:rFonts w:hint="eastAsia"/>
          <w:sz w:val="24"/>
          <w:szCs w:val="24"/>
          <w:u w:val="single"/>
        </w:rPr>
        <w:t xml:space="preserve">     </w:t>
      </w:r>
      <w:r>
        <w:rPr>
          <w:rFonts w:hint="eastAsia"/>
          <w:sz w:val="24"/>
          <w:szCs w:val="24"/>
          <w:u w:val="single"/>
        </w:rPr>
        <w:t>元整；</w:t>
      </w:r>
    </w:p>
    <w:p w:rsidR="00CB7327" w:rsidRDefault="00CB7327" w:rsidP="00CB7327">
      <w:pPr>
        <w:numPr>
          <w:ilvl w:val="0"/>
          <w:numId w:val="2"/>
        </w:numPr>
        <w:spacing w:line="360" w:lineRule="auto"/>
        <w:ind w:left="420"/>
        <w:outlineLvl w:val="0"/>
        <w:rPr>
          <w:sz w:val="24"/>
          <w:szCs w:val="24"/>
          <w:u w:val="single"/>
        </w:rPr>
      </w:pPr>
      <w:r>
        <w:rPr>
          <w:rFonts w:hint="eastAsia"/>
          <w:sz w:val="24"/>
          <w:szCs w:val="24"/>
          <w:u w:val="single"/>
        </w:rPr>
        <w:t>最后一次检测任务</w:t>
      </w:r>
      <w:r>
        <w:rPr>
          <w:sz w:val="24"/>
          <w:szCs w:val="24"/>
          <w:u w:val="single"/>
        </w:rPr>
        <w:t>完成并向甲方提交所有</w:t>
      </w:r>
      <w:r>
        <w:rPr>
          <w:rFonts w:hint="eastAsia"/>
          <w:sz w:val="24"/>
          <w:szCs w:val="24"/>
          <w:u w:val="single"/>
        </w:rPr>
        <w:t>符合</w:t>
      </w:r>
      <w:r>
        <w:rPr>
          <w:sz w:val="24"/>
          <w:szCs w:val="24"/>
          <w:u w:val="single"/>
        </w:rPr>
        <w:t>相关法律法规的检测资料后</w:t>
      </w:r>
      <w:r>
        <w:rPr>
          <w:rFonts w:hint="eastAsia"/>
          <w:sz w:val="24"/>
          <w:szCs w:val="24"/>
          <w:u w:val="single"/>
        </w:rPr>
        <w:t>：甲</w:t>
      </w:r>
      <w:r>
        <w:rPr>
          <w:rFonts w:hint="eastAsia"/>
          <w:sz w:val="24"/>
          <w:szCs w:val="24"/>
          <w:u w:val="single"/>
        </w:rPr>
        <w:lastRenderedPageBreak/>
        <w:t>方支付剩余：</w:t>
      </w:r>
      <w:r>
        <w:rPr>
          <w:rFonts w:hint="eastAsia"/>
          <w:sz w:val="24"/>
          <w:szCs w:val="24"/>
          <w:u w:val="single"/>
        </w:rPr>
        <w:t xml:space="preserve">¥ </w:t>
      </w:r>
      <w:r>
        <w:rPr>
          <w:sz w:val="24"/>
          <w:szCs w:val="24"/>
          <w:u w:val="single"/>
        </w:rPr>
        <w:t xml:space="preserve">  </w:t>
      </w:r>
      <w:r>
        <w:rPr>
          <w:rFonts w:hint="eastAsia"/>
          <w:sz w:val="24"/>
          <w:szCs w:val="24"/>
          <w:u w:val="single"/>
        </w:rPr>
        <w:t>元，大写</w:t>
      </w:r>
      <w:r>
        <w:rPr>
          <w:rFonts w:hint="eastAsia"/>
          <w:sz w:val="24"/>
          <w:szCs w:val="24"/>
          <w:u w:val="single"/>
        </w:rPr>
        <w:t xml:space="preserve">   </w:t>
      </w:r>
      <w:r>
        <w:rPr>
          <w:rFonts w:hint="eastAsia"/>
          <w:sz w:val="24"/>
          <w:szCs w:val="24"/>
          <w:u w:val="single"/>
        </w:rPr>
        <w:t>元整；</w:t>
      </w:r>
    </w:p>
    <w:p w:rsidR="00CB7327" w:rsidRDefault="00CB7327" w:rsidP="00CB7327">
      <w:pPr>
        <w:spacing w:line="360" w:lineRule="auto"/>
        <w:outlineLvl w:val="0"/>
        <w:rPr>
          <w:sz w:val="24"/>
          <w:szCs w:val="24"/>
          <w:u w:val="single"/>
        </w:rPr>
      </w:pPr>
    </w:p>
    <w:p w:rsidR="00CB7327" w:rsidRDefault="00CB7327" w:rsidP="00CB7327">
      <w:pPr>
        <w:spacing w:line="360" w:lineRule="auto"/>
        <w:ind w:firstLineChars="266" w:firstLine="641"/>
        <w:outlineLvl w:val="0"/>
        <w:rPr>
          <w:b/>
          <w:bCs/>
          <w:sz w:val="24"/>
          <w:szCs w:val="24"/>
        </w:rPr>
      </w:pPr>
      <w:r>
        <w:rPr>
          <w:rFonts w:hint="eastAsia"/>
          <w:b/>
          <w:bCs/>
          <w:sz w:val="24"/>
          <w:szCs w:val="24"/>
        </w:rPr>
        <w:t>乙方开户名称、开户行和</w:t>
      </w:r>
      <w:proofErr w:type="gramStart"/>
      <w:r>
        <w:rPr>
          <w:rFonts w:hint="eastAsia"/>
          <w:b/>
          <w:bCs/>
          <w:sz w:val="24"/>
          <w:szCs w:val="24"/>
        </w:rPr>
        <w:t>帐号</w:t>
      </w:r>
      <w:proofErr w:type="gramEnd"/>
      <w:r>
        <w:rPr>
          <w:rFonts w:hint="eastAsia"/>
          <w:b/>
          <w:bCs/>
          <w:sz w:val="24"/>
          <w:szCs w:val="24"/>
        </w:rPr>
        <w:t>为：</w:t>
      </w:r>
    </w:p>
    <w:p w:rsidR="00CB7327" w:rsidRDefault="00CB7327" w:rsidP="00CB7327">
      <w:pPr>
        <w:spacing w:line="360" w:lineRule="auto"/>
        <w:ind w:firstLineChars="266" w:firstLine="638"/>
        <w:rPr>
          <w:sz w:val="24"/>
          <w:szCs w:val="24"/>
          <w:u w:val="single"/>
        </w:rPr>
      </w:pPr>
      <w:r>
        <w:rPr>
          <w:rFonts w:hint="eastAsia"/>
          <w:sz w:val="24"/>
          <w:szCs w:val="24"/>
          <w:u w:val="single"/>
        </w:rPr>
        <w:t>户</w:t>
      </w:r>
      <w:r>
        <w:rPr>
          <w:rFonts w:hint="eastAsia"/>
          <w:sz w:val="24"/>
          <w:szCs w:val="24"/>
          <w:u w:val="single"/>
        </w:rPr>
        <w:t xml:space="preserve">  </w:t>
      </w:r>
      <w:r>
        <w:rPr>
          <w:rFonts w:hint="eastAsia"/>
          <w:sz w:val="24"/>
          <w:szCs w:val="24"/>
          <w:u w:val="single"/>
        </w:rPr>
        <w:t>名：</w:t>
      </w:r>
      <w:r>
        <w:rPr>
          <w:rFonts w:hint="eastAsia"/>
          <w:sz w:val="24"/>
          <w:szCs w:val="24"/>
          <w:u w:val="single"/>
        </w:rPr>
        <w:t xml:space="preserve"> </w:t>
      </w:r>
      <w:r>
        <w:rPr>
          <w:sz w:val="24"/>
          <w:szCs w:val="24"/>
          <w:u w:val="single"/>
        </w:rPr>
        <w:t xml:space="preserve">             </w:t>
      </w:r>
    </w:p>
    <w:p w:rsidR="00CB7327" w:rsidRDefault="00CB7327" w:rsidP="00CB7327">
      <w:pPr>
        <w:spacing w:line="360" w:lineRule="auto"/>
        <w:ind w:firstLineChars="266" w:firstLine="638"/>
        <w:rPr>
          <w:sz w:val="24"/>
          <w:szCs w:val="24"/>
          <w:u w:val="single"/>
        </w:rPr>
      </w:pPr>
      <w:r>
        <w:rPr>
          <w:rFonts w:hint="eastAsia"/>
          <w:sz w:val="24"/>
          <w:szCs w:val="24"/>
          <w:u w:val="single"/>
        </w:rPr>
        <w:t>开户行：</w:t>
      </w:r>
      <w:r>
        <w:rPr>
          <w:rFonts w:hint="eastAsia"/>
          <w:sz w:val="24"/>
          <w:szCs w:val="24"/>
          <w:u w:val="single"/>
        </w:rPr>
        <w:t xml:space="preserve"> </w:t>
      </w:r>
      <w:r>
        <w:rPr>
          <w:sz w:val="24"/>
          <w:szCs w:val="24"/>
          <w:u w:val="single"/>
        </w:rPr>
        <w:t xml:space="preserve">                                           </w:t>
      </w:r>
    </w:p>
    <w:p w:rsidR="00CB7327" w:rsidRDefault="00CB7327" w:rsidP="00CB7327">
      <w:pPr>
        <w:spacing w:line="360" w:lineRule="auto"/>
        <w:ind w:firstLineChars="214" w:firstLine="514"/>
        <w:rPr>
          <w:sz w:val="24"/>
          <w:szCs w:val="24"/>
        </w:rPr>
      </w:pPr>
      <w:r>
        <w:rPr>
          <w:rFonts w:eastAsia="黑体" w:hint="eastAsia"/>
          <w:sz w:val="24"/>
          <w:szCs w:val="24"/>
        </w:rPr>
        <w:t>第四条：</w:t>
      </w:r>
      <w:r>
        <w:rPr>
          <w:rFonts w:hint="eastAsia"/>
          <w:sz w:val="24"/>
          <w:szCs w:val="24"/>
        </w:rPr>
        <w:t>为保证乙方有效进行技术咨询工作，甲方应当向乙方提供下列协作事项：</w:t>
      </w:r>
    </w:p>
    <w:p w:rsidR="00CB7327" w:rsidRDefault="00CB7327" w:rsidP="00CB7327">
      <w:pPr>
        <w:spacing w:line="360" w:lineRule="auto"/>
        <w:ind w:firstLineChars="228" w:firstLine="547"/>
        <w:rPr>
          <w:sz w:val="24"/>
          <w:szCs w:val="24"/>
          <w:u w:val="single"/>
        </w:rPr>
      </w:pPr>
      <w:r>
        <w:rPr>
          <w:sz w:val="24"/>
          <w:szCs w:val="24"/>
        </w:rPr>
        <w:t>1</w:t>
      </w:r>
      <w:r>
        <w:rPr>
          <w:rFonts w:hint="eastAsia"/>
          <w:sz w:val="24"/>
          <w:szCs w:val="24"/>
        </w:rPr>
        <w:t>、</w:t>
      </w:r>
      <w:r>
        <w:rPr>
          <w:rFonts w:hint="eastAsia"/>
          <w:sz w:val="24"/>
          <w:szCs w:val="24"/>
          <w:u w:val="single"/>
        </w:rPr>
        <w:t>提供工作条件，配备专人负责工作期间的业务联系；</w:t>
      </w:r>
    </w:p>
    <w:p w:rsidR="00CB7327" w:rsidRDefault="00CB7327" w:rsidP="00CB7327">
      <w:pPr>
        <w:spacing w:line="360" w:lineRule="auto"/>
        <w:ind w:firstLineChars="228" w:firstLine="547"/>
        <w:rPr>
          <w:sz w:val="24"/>
          <w:szCs w:val="24"/>
        </w:rPr>
      </w:pPr>
      <w:r>
        <w:rPr>
          <w:rFonts w:hint="eastAsia"/>
          <w:sz w:val="24"/>
          <w:szCs w:val="24"/>
        </w:rPr>
        <w:t>2</w:t>
      </w:r>
      <w:r>
        <w:rPr>
          <w:rFonts w:hint="eastAsia"/>
          <w:sz w:val="24"/>
          <w:szCs w:val="24"/>
        </w:rPr>
        <w:t>、</w:t>
      </w:r>
      <w:r>
        <w:rPr>
          <w:rFonts w:hint="eastAsia"/>
          <w:sz w:val="24"/>
          <w:szCs w:val="24"/>
          <w:u w:val="single"/>
        </w:rPr>
        <w:t>提供编写报告所需要的文件资料；</w:t>
      </w:r>
    </w:p>
    <w:p w:rsidR="00CB7327" w:rsidRDefault="00CB7327" w:rsidP="00CB7327">
      <w:pPr>
        <w:spacing w:line="360" w:lineRule="auto"/>
        <w:ind w:firstLineChars="228" w:firstLine="547"/>
        <w:rPr>
          <w:sz w:val="24"/>
          <w:szCs w:val="24"/>
          <w:u w:val="single"/>
        </w:rPr>
      </w:pPr>
      <w:r>
        <w:rPr>
          <w:sz w:val="24"/>
          <w:szCs w:val="24"/>
        </w:rPr>
        <w:t>3</w:t>
      </w:r>
      <w:r>
        <w:rPr>
          <w:rFonts w:hint="eastAsia"/>
          <w:sz w:val="24"/>
          <w:szCs w:val="24"/>
        </w:rPr>
        <w:t>、</w:t>
      </w:r>
      <w:r>
        <w:rPr>
          <w:rFonts w:hint="eastAsia"/>
          <w:sz w:val="24"/>
          <w:szCs w:val="24"/>
          <w:u w:val="single"/>
        </w:rPr>
        <w:t>按合同要求支付项目经费。</w:t>
      </w:r>
    </w:p>
    <w:p w:rsidR="00CB7327" w:rsidRDefault="00CB7327" w:rsidP="00CB7327">
      <w:pPr>
        <w:spacing w:line="360" w:lineRule="auto"/>
        <w:ind w:firstLineChars="228" w:firstLine="547"/>
        <w:rPr>
          <w:sz w:val="24"/>
          <w:szCs w:val="24"/>
        </w:rPr>
      </w:pPr>
      <w:r>
        <w:rPr>
          <w:rFonts w:eastAsia="黑体" w:hint="eastAsia"/>
          <w:sz w:val="24"/>
          <w:szCs w:val="24"/>
        </w:rPr>
        <w:t>第五条：</w:t>
      </w:r>
      <w:r>
        <w:rPr>
          <w:rFonts w:hint="eastAsia"/>
          <w:sz w:val="24"/>
          <w:szCs w:val="24"/>
        </w:rPr>
        <w:t>双方确定，在本合同有效期内，甲方指定</w:t>
      </w:r>
      <w:r>
        <w:rPr>
          <w:rFonts w:hint="eastAsia"/>
          <w:sz w:val="24"/>
          <w:szCs w:val="24"/>
          <w:u w:val="single"/>
        </w:rPr>
        <w:t xml:space="preserve"> </w:t>
      </w:r>
      <w:r>
        <w:rPr>
          <w:rFonts w:hint="eastAsia"/>
          <w:sz w:val="24"/>
          <w:szCs w:val="24"/>
          <w:u w:val="single"/>
        </w:rPr>
        <w:t>孙涛</w:t>
      </w:r>
      <w:r>
        <w:rPr>
          <w:rFonts w:hint="eastAsia"/>
          <w:sz w:val="24"/>
          <w:szCs w:val="24"/>
          <w:u w:val="single"/>
        </w:rPr>
        <w:t xml:space="preserve"> </w:t>
      </w:r>
      <w:r>
        <w:rPr>
          <w:rFonts w:hint="eastAsia"/>
          <w:sz w:val="24"/>
          <w:szCs w:val="24"/>
        </w:rPr>
        <w:t>为甲方项目联系人，乙方指定</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r>
        <w:rPr>
          <w:rFonts w:hint="eastAsia"/>
          <w:sz w:val="24"/>
          <w:szCs w:val="24"/>
        </w:rPr>
        <w:t>为乙方项目联系人。项目联系人承担以下责任：</w:t>
      </w:r>
    </w:p>
    <w:p w:rsidR="00CB7327" w:rsidRDefault="00CB7327" w:rsidP="00CB7327">
      <w:pPr>
        <w:spacing w:line="360" w:lineRule="auto"/>
        <w:ind w:firstLineChars="228" w:firstLine="547"/>
        <w:rPr>
          <w:rFonts w:ascii="宋体" w:hAnsi="宋体" w:cs="宋体"/>
          <w:sz w:val="24"/>
          <w:szCs w:val="24"/>
          <w:u w:val="single"/>
        </w:rPr>
      </w:pPr>
      <w:r>
        <w:rPr>
          <w:rFonts w:hint="eastAsia"/>
          <w:sz w:val="24"/>
          <w:szCs w:val="24"/>
        </w:rPr>
        <w:t>1</w:t>
      </w:r>
      <w:r>
        <w:rPr>
          <w:rFonts w:hint="eastAsia"/>
          <w:sz w:val="24"/>
          <w:szCs w:val="24"/>
        </w:rPr>
        <w:t>、</w:t>
      </w:r>
      <w:r>
        <w:rPr>
          <w:rFonts w:ascii="宋体" w:hAnsi="宋体" w:cs="宋体" w:hint="eastAsia"/>
          <w:sz w:val="24"/>
          <w:szCs w:val="24"/>
          <w:u w:val="single"/>
        </w:rPr>
        <w:t>互相联系、配合，按时完成任务；</w:t>
      </w:r>
    </w:p>
    <w:p w:rsidR="00CB7327" w:rsidRDefault="00CB7327" w:rsidP="00CB7327">
      <w:pPr>
        <w:spacing w:line="360" w:lineRule="auto"/>
        <w:ind w:firstLineChars="228" w:firstLine="547"/>
        <w:rPr>
          <w:rFonts w:ascii="宋体" w:hAnsi="宋体" w:cs="宋体"/>
          <w:sz w:val="24"/>
          <w:szCs w:val="24"/>
          <w:u w:val="single"/>
        </w:rPr>
      </w:pPr>
      <w:r>
        <w:rPr>
          <w:rFonts w:ascii="宋体" w:hAnsi="宋体" w:cs="宋体" w:hint="eastAsia"/>
          <w:sz w:val="24"/>
          <w:szCs w:val="24"/>
        </w:rPr>
        <w:t>2、</w:t>
      </w:r>
      <w:r>
        <w:rPr>
          <w:rFonts w:ascii="宋体" w:hAnsi="宋体" w:cs="宋体" w:hint="eastAsia"/>
          <w:sz w:val="24"/>
          <w:szCs w:val="24"/>
          <w:u w:val="single"/>
        </w:rPr>
        <w:t>甲方保证按时支付款项，乙方按时完成约定工作；</w:t>
      </w:r>
    </w:p>
    <w:p w:rsidR="00CB7327" w:rsidRDefault="00CB7327" w:rsidP="00CB7327">
      <w:pPr>
        <w:spacing w:line="360" w:lineRule="auto"/>
        <w:ind w:firstLineChars="228" w:firstLine="547"/>
        <w:rPr>
          <w:rFonts w:ascii="宋体" w:hAnsi="宋体" w:cs="宋体"/>
          <w:sz w:val="24"/>
          <w:szCs w:val="24"/>
          <w:u w:val="single"/>
        </w:rPr>
      </w:pPr>
      <w:r>
        <w:rPr>
          <w:rFonts w:ascii="宋体" w:hAnsi="宋体" w:cs="宋体" w:hint="eastAsia"/>
          <w:sz w:val="24"/>
          <w:szCs w:val="24"/>
        </w:rPr>
        <w:t>3、</w:t>
      </w:r>
      <w:r>
        <w:rPr>
          <w:rFonts w:ascii="宋体" w:hAnsi="宋体" w:cs="宋体" w:hint="eastAsia"/>
          <w:sz w:val="24"/>
          <w:szCs w:val="24"/>
          <w:u w:val="single"/>
        </w:rPr>
        <w:t>一方变更项目联系人的，应当及时以书面形式通知另一方，未及时通知并影响本合同履行或造成损失的，应承担相应的责任。</w:t>
      </w:r>
    </w:p>
    <w:p w:rsidR="00CB7327" w:rsidRDefault="00CB7327" w:rsidP="00CB7327">
      <w:pPr>
        <w:spacing w:line="360" w:lineRule="auto"/>
        <w:ind w:firstLineChars="200" w:firstLine="480"/>
        <w:rPr>
          <w:sz w:val="24"/>
          <w:szCs w:val="24"/>
        </w:rPr>
      </w:pPr>
      <w:r>
        <w:rPr>
          <w:rFonts w:eastAsia="黑体" w:hint="eastAsia"/>
          <w:sz w:val="24"/>
          <w:szCs w:val="24"/>
        </w:rPr>
        <w:t>第六条：</w:t>
      </w:r>
      <w:r>
        <w:rPr>
          <w:rFonts w:hint="eastAsia"/>
          <w:sz w:val="24"/>
          <w:szCs w:val="24"/>
        </w:rPr>
        <w:t>本合同的变更必须由双方协商一致，并以书面形式确定。但有下列情形之一的，一方可以向另一方提出变更合同权利与义务的请求，另一方应当在</w:t>
      </w:r>
      <w:r>
        <w:rPr>
          <w:rFonts w:hint="eastAsia"/>
          <w:sz w:val="24"/>
          <w:szCs w:val="24"/>
          <w:u w:val="single"/>
        </w:rPr>
        <w:t>三</w:t>
      </w:r>
      <w:r>
        <w:rPr>
          <w:rFonts w:hint="eastAsia"/>
          <w:sz w:val="24"/>
          <w:szCs w:val="24"/>
        </w:rPr>
        <w:t>日内予以答复；逾期未予答复的，视为同意：</w:t>
      </w:r>
    </w:p>
    <w:p w:rsidR="00CB7327" w:rsidRDefault="00CB7327" w:rsidP="00CB7327">
      <w:pPr>
        <w:spacing w:line="360" w:lineRule="auto"/>
        <w:ind w:firstLineChars="228" w:firstLine="547"/>
        <w:outlineLvl w:val="0"/>
        <w:rPr>
          <w:sz w:val="24"/>
          <w:szCs w:val="24"/>
        </w:rPr>
      </w:pPr>
      <w:r>
        <w:rPr>
          <w:sz w:val="24"/>
          <w:szCs w:val="24"/>
        </w:rPr>
        <w:t>1</w:t>
      </w:r>
      <w:r>
        <w:rPr>
          <w:rFonts w:hint="eastAsia"/>
          <w:sz w:val="24"/>
          <w:szCs w:val="24"/>
        </w:rPr>
        <w:t>、</w:t>
      </w:r>
      <w:r>
        <w:rPr>
          <w:rFonts w:hint="eastAsia"/>
          <w:sz w:val="24"/>
          <w:szCs w:val="24"/>
          <w:u w:val="single"/>
        </w:rPr>
        <w:t>本项目的工作内容变化</w:t>
      </w:r>
      <w:r>
        <w:rPr>
          <w:rFonts w:ascii="宋体" w:hAnsi="宋体" w:cs="宋体" w:hint="eastAsia"/>
          <w:kern w:val="0"/>
          <w:sz w:val="24"/>
          <w:szCs w:val="24"/>
          <w:u w:val="single"/>
        </w:rPr>
        <w:t>；</w:t>
      </w:r>
    </w:p>
    <w:p w:rsidR="00CB7327" w:rsidRDefault="00CB7327" w:rsidP="00CB7327">
      <w:pPr>
        <w:spacing w:line="360" w:lineRule="auto"/>
        <w:ind w:firstLineChars="228" w:firstLine="547"/>
        <w:rPr>
          <w:sz w:val="24"/>
          <w:szCs w:val="24"/>
          <w:u w:val="single"/>
        </w:rPr>
      </w:pPr>
      <w:r>
        <w:rPr>
          <w:rFonts w:hint="eastAsia"/>
          <w:sz w:val="24"/>
          <w:szCs w:val="24"/>
        </w:rPr>
        <w:t>2</w:t>
      </w:r>
      <w:r>
        <w:rPr>
          <w:rFonts w:hint="eastAsia"/>
          <w:sz w:val="24"/>
          <w:szCs w:val="24"/>
        </w:rPr>
        <w:t>、</w:t>
      </w:r>
      <w:r>
        <w:rPr>
          <w:rFonts w:hint="eastAsia"/>
          <w:sz w:val="24"/>
          <w:szCs w:val="24"/>
          <w:u w:val="single"/>
        </w:rPr>
        <w:t>提供资料的时间变化；</w:t>
      </w:r>
    </w:p>
    <w:p w:rsidR="00CB7327" w:rsidRDefault="00CB7327" w:rsidP="00CB7327">
      <w:pPr>
        <w:spacing w:line="360" w:lineRule="auto"/>
        <w:ind w:firstLineChars="228" w:firstLine="547"/>
        <w:rPr>
          <w:sz w:val="24"/>
          <w:szCs w:val="24"/>
        </w:rPr>
      </w:pPr>
      <w:r>
        <w:rPr>
          <w:rFonts w:hint="eastAsia"/>
          <w:sz w:val="24"/>
          <w:szCs w:val="24"/>
        </w:rPr>
        <w:t>3</w:t>
      </w:r>
      <w:r>
        <w:rPr>
          <w:rFonts w:hint="eastAsia"/>
          <w:sz w:val="24"/>
          <w:szCs w:val="24"/>
        </w:rPr>
        <w:t>．</w:t>
      </w:r>
      <w:r>
        <w:rPr>
          <w:rFonts w:hint="eastAsia"/>
          <w:sz w:val="24"/>
          <w:szCs w:val="24"/>
          <w:u w:val="single"/>
        </w:rPr>
        <w:t>完成工作时间的变化。</w:t>
      </w:r>
    </w:p>
    <w:p w:rsidR="00CB7327" w:rsidRDefault="00CB7327" w:rsidP="00CB7327">
      <w:pPr>
        <w:spacing w:line="360" w:lineRule="auto"/>
        <w:ind w:firstLine="564"/>
        <w:rPr>
          <w:rFonts w:ascii="宋体" w:hAnsi="宋体"/>
          <w:sz w:val="24"/>
          <w:szCs w:val="24"/>
        </w:rPr>
      </w:pPr>
      <w:r>
        <w:rPr>
          <w:rFonts w:eastAsia="黑体" w:hint="eastAsia"/>
          <w:sz w:val="24"/>
          <w:szCs w:val="24"/>
        </w:rPr>
        <w:t>第七条：</w:t>
      </w:r>
      <w:r>
        <w:rPr>
          <w:rFonts w:ascii="宋体" w:hAnsi="宋体" w:hint="eastAsia"/>
          <w:sz w:val="24"/>
          <w:szCs w:val="24"/>
        </w:rPr>
        <w:t>双方确定，按以下标准和方式对乙方提交的技术咨询工作成果进行验收：</w:t>
      </w:r>
    </w:p>
    <w:p w:rsidR="00CB7327" w:rsidRDefault="00CB7327" w:rsidP="00CB7327">
      <w:pPr>
        <w:spacing w:line="360" w:lineRule="auto"/>
        <w:ind w:left="564"/>
        <w:rPr>
          <w:sz w:val="24"/>
          <w:szCs w:val="24"/>
          <w:u w:val="single"/>
        </w:rPr>
      </w:pPr>
      <w:r>
        <w:rPr>
          <w:rFonts w:ascii="宋体" w:hAnsi="宋体" w:hint="eastAsia"/>
          <w:sz w:val="24"/>
          <w:szCs w:val="24"/>
        </w:rPr>
        <w:t>乙方提交技术咨询工作成果的形式：</w:t>
      </w:r>
      <w:r w:rsidRPr="004F363B">
        <w:rPr>
          <w:rFonts w:ascii="宋体" w:hAnsi="宋体" w:hint="eastAsia"/>
          <w:sz w:val="24"/>
          <w:szCs w:val="24"/>
          <w:u w:val="single"/>
        </w:rPr>
        <w:t>符合</w:t>
      </w:r>
      <w:r w:rsidRPr="004F363B">
        <w:rPr>
          <w:rFonts w:ascii="宋体" w:hAnsi="宋体"/>
          <w:sz w:val="24"/>
          <w:szCs w:val="24"/>
          <w:u w:val="single"/>
        </w:rPr>
        <w:t>国家相关法律法规、标准的</w:t>
      </w:r>
      <w:r w:rsidRPr="004F363B">
        <w:rPr>
          <w:rFonts w:hint="eastAsia"/>
          <w:sz w:val="24"/>
          <w:szCs w:val="24"/>
          <w:u w:val="single"/>
        </w:rPr>
        <w:t>正</w:t>
      </w:r>
      <w:r>
        <w:rPr>
          <w:rFonts w:hint="eastAsia"/>
          <w:sz w:val="24"/>
          <w:szCs w:val="24"/>
          <w:u w:val="single"/>
        </w:rPr>
        <w:t>式报告一式</w:t>
      </w:r>
      <w:r>
        <w:rPr>
          <w:sz w:val="24"/>
          <w:szCs w:val="24"/>
          <w:u w:val="single"/>
        </w:rPr>
        <w:t>2</w:t>
      </w:r>
      <w:r>
        <w:rPr>
          <w:rFonts w:hint="eastAsia"/>
          <w:sz w:val="24"/>
          <w:szCs w:val="24"/>
          <w:u w:val="single"/>
        </w:rPr>
        <w:t>份、</w:t>
      </w:r>
      <w:r>
        <w:rPr>
          <w:sz w:val="24"/>
          <w:szCs w:val="24"/>
          <w:u w:val="single"/>
        </w:rPr>
        <w:t>正式报告电子版</w:t>
      </w:r>
      <w:r>
        <w:rPr>
          <w:rFonts w:hint="eastAsia"/>
          <w:sz w:val="24"/>
          <w:szCs w:val="24"/>
          <w:u w:val="single"/>
        </w:rPr>
        <w:t>、</w:t>
      </w:r>
      <w:r>
        <w:rPr>
          <w:sz w:val="24"/>
          <w:szCs w:val="24"/>
          <w:u w:val="single"/>
        </w:rPr>
        <w:t>原始记录</w:t>
      </w:r>
      <w:r>
        <w:rPr>
          <w:rFonts w:hint="eastAsia"/>
          <w:sz w:val="24"/>
          <w:szCs w:val="24"/>
          <w:u w:val="single"/>
        </w:rPr>
        <w:t>电子版。</w:t>
      </w:r>
    </w:p>
    <w:p w:rsidR="00CB7327" w:rsidRDefault="00CB7327" w:rsidP="00CB7327">
      <w:pPr>
        <w:spacing w:line="360" w:lineRule="auto"/>
        <w:ind w:firstLine="552"/>
        <w:rPr>
          <w:rFonts w:ascii="宋体" w:hAnsi="宋体"/>
          <w:sz w:val="24"/>
          <w:szCs w:val="24"/>
          <w:u w:val="single"/>
        </w:rPr>
      </w:pPr>
      <w:r>
        <w:rPr>
          <w:rFonts w:eastAsia="黑体" w:hint="eastAsia"/>
          <w:sz w:val="24"/>
          <w:szCs w:val="24"/>
        </w:rPr>
        <w:t>第八条：</w:t>
      </w:r>
      <w:r>
        <w:rPr>
          <w:rFonts w:ascii="宋体" w:hAnsi="宋体" w:hint="eastAsia"/>
          <w:sz w:val="24"/>
          <w:szCs w:val="24"/>
        </w:rPr>
        <w:t>双方确定，按以下约定承担各自的违约责任：</w:t>
      </w:r>
      <w:r>
        <w:rPr>
          <w:rFonts w:ascii="宋体" w:hAnsi="宋体" w:hint="eastAsia"/>
          <w:sz w:val="24"/>
          <w:szCs w:val="24"/>
          <w:u w:val="single"/>
        </w:rPr>
        <w:t>执行中华人民共和国民法典约定。</w:t>
      </w:r>
    </w:p>
    <w:p w:rsidR="00CB7327" w:rsidRDefault="00CB7327" w:rsidP="00CB7327">
      <w:pPr>
        <w:spacing w:line="360" w:lineRule="auto"/>
        <w:ind w:firstLineChars="228" w:firstLine="547"/>
        <w:rPr>
          <w:sz w:val="24"/>
          <w:szCs w:val="24"/>
        </w:rPr>
      </w:pPr>
      <w:r>
        <w:rPr>
          <w:rFonts w:eastAsia="黑体" w:hint="eastAsia"/>
          <w:sz w:val="24"/>
          <w:szCs w:val="24"/>
        </w:rPr>
        <w:t>第九条：</w:t>
      </w:r>
      <w:r>
        <w:rPr>
          <w:rFonts w:hint="eastAsia"/>
          <w:sz w:val="24"/>
          <w:szCs w:val="24"/>
        </w:rPr>
        <w:t>双方确定，乙方必须</w:t>
      </w:r>
      <w:r>
        <w:rPr>
          <w:sz w:val="24"/>
          <w:szCs w:val="24"/>
        </w:rPr>
        <w:t>按照国家法律法规及相应</w:t>
      </w:r>
      <w:r>
        <w:rPr>
          <w:rFonts w:hint="eastAsia"/>
          <w:sz w:val="24"/>
          <w:szCs w:val="24"/>
        </w:rPr>
        <w:t>检测</w:t>
      </w:r>
      <w:r>
        <w:rPr>
          <w:sz w:val="24"/>
          <w:szCs w:val="24"/>
        </w:rPr>
        <w:t>标准、</w:t>
      </w:r>
      <w:r>
        <w:rPr>
          <w:rFonts w:hint="eastAsia"/>
          <w:sz w:val="24"/>
          <w:szCs w:val="24"/>
        </w:rPr>
        <w:t>规范</w:t>
      </w:r>
      <w:r>
        <w:rPr>
          <w:sz w:val="24"/>
          <w:szCs w:val="24"/>
        </w:rPr>
        <w:t>进行规范化检测，对甲方出具的检测报告必须</w:t>
      </w:r>
      <w:r>
        <w:rPr>
          <w:rFonts w:hint="eastAsia"/>
          <w:sz w:val="24"/>
          <w:szCs w:val="24"/>
        </w:rPr>
        <w:t>被</w:t>
      </w:r>
      <w:r>
        <w:rPr>
          <w:sz w:val="24"/>
          <w:szCs w:val="24"/>
        </w:rPr>
        <w:t>国家生态环境主管部门</w:t>
      </w:r>
      <w:r>
        <w:rPr>
          <w:rFonts w:hint="eastAsia"/>
          <w:sz w:val="24"/>
          <w:szCs w:val="24"/>
        </w:rPr>
        <w:t>认可</w:t>
      </w:r>
      <w:r>
        <w:rPr>
          <w:sz w:val="24"/>
          <w:szCs w:val="24"/>
        </w:rPr>
        <w:t>，由于乙方资质</w:t>
      </w:r>
      <w:r>
        <w:rPr>
          <w:rFonts w:hint="eastAsia"/>
          <w:sz w:val="24"/>
          <w:szCs w:val="24"/>
        </w:rPr>
        <w:t>问题</w:t>
      </w:r>
      <w:r>
        <w:rPr>
          <w:sz w:val="24"/>
          <w:szCs w:val="24"/>
        </w:rPr>
        <w:t>、检测不规范、未按时出具检测报告等</w:t>
      </w:r>
      <w:r>
        <w:rPr>
          <w:rFonts w:hint="eastAsia"/>
          <w:sz w:val="24"/>
          <w:szCs w:val="24"/>
        </w:rPr>
        <w:t>问题对</w:t>
      </w:r>
      <w:r>
        <w:rPr>
          <w:sz w:val="24"/>
          <w:szCs w:val="24"/>
        </w:rPr>
        <w:t>甲方造成的损失由乙方承担</w:t>
      </w:r>
      <w:r>
        <w:rPr>
          <w:rFonts w:hint="eastAsia"/>
          <w:sz w:val="24"/>
          <w:szCs w:val="24"/>
        </w:rPr>
        <w:t>。</w:t>
      </w:r>
    </w:p>
    <w:p w:rsidR="00CB7327" w:rsidRDefault="00CB7327" w:rsidP="00CB7327">
      <w:pPr>
        <w:spacing w:line="360" w:lineRule="auto"/>
        <w:ind w:firstLineChars="228" w:firstLine="547"/>
        <w:rPr>
          <w:sz w:val="24"/>
          <w:szCs w:val="24"/>
        </w:rPr>
      </w:pPr>
      <w:r>
        <w:rPr>
          <w:rFonts w:eastAsia="黑体" w:hint="eastAsia"/>
          <w:sz w:val="24"/>
          <w:szCs w:val="24"/>
        </w:rPr>
        <w:t>第十条：</w:t>
      </w:r>
      <w:r>
        <w:rPr>
          <w:rFonts w:hint="eastAsia"/>
          <w:sz w:val="24"/>
          <w:szCs w:val="24"/>
        </w:rPr>
        <w:t>双方确定，出现下列情形，致使本合同的履行成为不必要或不可能的，可</w:t>
      </w:r>
      <w:r>
        <w:rPr>
          <w:rFonts w:hint="eastAsia"/>
          <w:sz w:val="24"/>
          <w:szCs w:val="24"/>
        </w:rPr>
        <w:lastRenderedPageBreak/>
        <w:t>以解除本合同：</w:t>
      </w:r>
    </w:p>
    <w:p w:rsidR="00CB7327" w:rsidRDefault="00CB7327" w:rsidP="00CB7327">
      <w:pPr>
        <w:spacing w:line="360" w:lineRule="auto"/>
        <w:ind w:firstLineChars="200" w:firstLine="480"/>
        <w:rPr>
          <w:sz w:val="24"/>
          <w:szCs w:val="24"/>
          <w:u w:val="single"/>
        </w:rPr>
      </w:pPr>
      <w:r>
        <w:rPr>
          <w:sz w:val="24"/>
          <w:szCs w:val="24"/>
        </w:rPr>
        <w:t>1</w:t>
      </w:r>
      <w:r>
        <w:rPr>
          <w:rFonts w:hint="eastAsia"/>
          <w:sz w:val="24"/>
          <w:szCs w:val="24"/>
        </w:rPr>
        <w:t>、</w:t>
      </w:r>
      <w:r>
        <w:rPr>
          <w:rFonts w:hint="eastAsia"/>
          <w:sz w:val="24"/>
          <w:szCs w:val="24"/>
          <w:u w:val="single"/>
        </w:rPr>
        <w:t>发生不可抗力；</w:t>
      </w:r>
    </w:p>
    <w:p w:rsidR="00CB7327" w:rsidRDefault="00CB7327" w:rsidP="00CB7327">
      <w:pPr>
        <w:spacing w:line="360" w:lineRule="auto"/>
        <w:ind w:firstLineChars="200" w:firstLine="480"/>
        <w:rPr>
          <w:sz w:val="24"/>
          <w:szCs w:val="24"/>
          <w:u w:val="single"/>
        </w:rPr>
      </w:pPr>
      <w:r>
        <w:rPr>
          <w:sz w:val="24"/>
          <w:szCs w:val="24"/>
        </w:rPr>
        <w:t>2</w:t>
      </w:r>
      <w:r>
        <w:rPr>
          <w:rFonts w:hint="eastAsia"/>
          <w:sz w:val="24"/>
          <w:szCs w:val="24"/>
        </w:rPr>
        <w:t>、</w:t>
      </w:r>
      <w:r>
        <w:rPr>
          <w:sz w:val="24"/>
          <w:szCs w:val="24"/>
          <w:u w:val="single"/>
        </w:rPr>
        <w:t xml:space="preserve">  / </w:t>
      </w:r>
      <w:r>
        <w:rPr>
          <w:rFonts w:hint="eastAsia"/>
          <w:sz w:val="24"/>
          <w:szCs w:val="24"/>
          <w:u w:val="single"/>
        </w:rPr>
        <w:t xml:space="preserve"> </w:t>
      </w:r>
      <w:r>
        <w:rPr>
          <w:rFonts w:hint="eastAsia"/>
          <w:sz w:val="24"/>
          <w:szCs w:val="24"/>
          <w:u w:val="single"/>
        </w:rPr>
        <w:t>。</w:t>
      </w:r>
    </w:p>
    <w:p w:rsidR="00CB7327" w:rsidRDefault="00CB7327" w:rsidP="00CB7327">
      <w:pPr>
        <w:spacing w:line="360" w:lineRule="auto"/>
        <w:ind w:firstLineChars="200" w:firstLine="480"/>
        <w:rPr>
          <w:sz w:val="24"/>
          <w:szCs w:val="24"/>
        </w:rPr>
      </w:pPr>
      <w:r>
        <w:rPr>
          <w:rFonts w:eastAsia="黑体" w:hint="eastAsia"/>
          <w:sz w:val="24"/>
          <w:szCs w:val="24"/>
        </w:rPr>
        <w:t>第十一条：</w:t>
      </w:r>
      <w:r>
        <w:rPr>
          <w:rFonts w:hint="eastAsia"/>
          <w:sz w:val="24"/>
          <w:szCs w:val="24"/>
        </w:rPr>
        <w:t>双方因履行本合同而发生的争议，应协商、调解解决。协商、调解不成的，确定按以下第</w:t>
      </w:r>
      <w:r>
        <w:rPr>
          <w:sz w:val="24"/>
          <w:szCs w:val="24"/>
          <w:u w:val="single"/>
        </w:rPr>
        <w:t xml:space="preserve">   2   </w:t>
      </w:r>
      <w:r>
        <w:rPr>
          <w:rFonts w:hint="eastAsia"/>
          <w:sz w:val="24"/>
          <w:szCs w:val="24"/>
        </w:rPr>
        <w:t>种方式处理：</w:t>
      </w:r>
    </w:p>
    <w:p w:rsidR="00CB7327" w:rsidRDefault="00CB7327" w:rsidP="00CB7327">
      <w:pPr>
        <w:spacing w:line="360" w:lineRule="auto"/>
        <w:ind w:firstLine="560"/>
        <w:rPr>
          <w:sz w:val="24"/>
          <w:szCs w:val="24"/>
        </w:rPr>
      </w:pPr>
      <w:r>
        <w:rPr>
          <w:sz w:val="24"/>
          <w:szCs w:val="24"/>
        </w:rPr>
        <w:t>1</w:t>
      </w:r>
      <w:r>
        <w:rPr>
          <w:rFonts w:hint="eastAsia"/>
          <w:sz w:val="24"/>
          <w:szCs w:val="24"/>
        </w:rPr>
        <w:t>、</w:t>
      </w:r>
      <w:r>
        <w:rPr>
          <w:rFonts w:hint="eastAsia"/>
          <w:sz w:val="24"/>
          <w:szCs w:val="24"/>
          <w:u w:val="single"/>
        </w:rPr>
        <w:t>提交济宁市仲裁委员会仲裁；</w:t>
      </w:r>
    </w:p>
    <w:p w:rsidR="00CB7327" w:rsidRDefault="00CB7327" w:rsidP="00CB7327">
      <w:pPr>
        <w:spacing w:line="360" w:lineRule="auto"/>
        <w:ind w:firstLine="560"/>
        <w:rPr>
          <w:sz w:val="24"/>
          <w:szCs w:val="24"/>
          <w:u w:val="single"/>
        </w:rPr>
      </w:pPr>
      <w:r>
        <w:rPr>
          <w:sz w:val="24"/>
          <w:szCs w:val="24"/>
        </w:rPr>
        <w:t>2</w:t>
      </w:r>
      <w:r>
        <w:rPr>
          <w:rFonts w:hint="eastAsia"/>
          <w:sz w:val="24"/>
          <w:szCs w:val="24"/>
        </w:rPr>
        <w:t>、</w:t>
      </w:r>
      <w:r>
        <w:rPr>
          <w:rFonts w:hint="eastAsia"/>
          <w:sz w:val="24"/>
          <w:szCs w:val="24"/>
          <w:u w:val="single"/>
        </w:rPr>
        <w:t>依法向曲阜市人民法院起诉。</w:t>
      </w:r>
    </w:p>
    <w:p w:rsidR="00CB7327" w:rsidRDefault="00CB7327" w:rsidP="00CB7327">
      <w:pPr>
        <w:spacing w:line="360" w:lineRule="auto"/>
        <w:ind w:firstLineChars="200" w:firstLine="480"/>
        <w:rPr>
          <w:rFonts w:eastAsia="黑体"/>
          <w:sz w:val="24"/>
          <w:szCs w:val="24"/>
        </w:rPr>
      </w:pPr>
      <w:r>
        <w:rPr>
          <w:rFonts w:eastAsia="黑体" w:hint="eastAsia"/>
          <w:sz w:val="24"/>
          <w:szCs w:val="24"/>
        </w:rPr>
        <w:t>第十二条：</w:t>
      </w:r>
      <w:r>
        <w:rPr>
          <w:rFonts w:ascii="宋体" w:hAnsi="宋体" w:hint="eastAsia"/>
          <w:sz w:val="24"/>
          <w:szCs w:val="24"/>
        </w:rPr>
        <w:t>双方约定本合同其他相关事项为：</w:t>
      </w:r>
    </w:p>
    <w:p w:rsidR="00CB7327" w:rsidRDefault="00CB7327" w:rsidP="00CB7327">
      <w:pPr>
        <w:spacing w:line="360" w:lineRule="auto"/>
        <w:ind w:firstLineChars="200" w:firstLine="480"/>
        <w:rPr>
          <w:sz w:val="24"/>
          <w:szCs w:val="24"/>
          <w:u w:val="single"/>
        </w:rPr>
      </w:pPr>
      <w:r>
        <w:rPr>
          <w:sz w:val="24"/>
          <w:szCs w:val="24"/>
        </w:rPr>
        <w:t>1</w:t>
      </w:r>
      <w:r>
        <w:rPr>
          <w:rFonts w:hint="eastAsia"/>
          <w:sz w:val="24"/>
          <w:szCs w:val="24"/>
        </w:rPr>
        <w:t>、</w:t>
      </w:r>
      <w:r>
        <w:rPr>
          <w:rFonts w:hint="eastAsia"/>
          <w:sz w:val="24"/>
          <w:szCs w:val="24"/>
          <w:u w:val="single"/>
        </w:rPr>
        <w:t>合同中所列经费本项目的全部费用；</w:t>
      </w:r>
    </w:p>
    <w:p w:rsidR="00CB7327" w:rsidRDefault="00CB7327" w:rsidP="00CB7327">
      <w:pPr>
        <w:spacing w:line="360" w:lineRule="auto"/>
        <w:ind w:firstLineChars="200" w:firstLine="480"/>
        <w:rPr>
          <w:sz w:val="24"/>
          <w:szCs w:val="24"/>
          <w:u w:val="single"/>
        </w:rPr>
      </w:pPr>
      <w:r>
        <w:rPr>
          <w:sz w:val="24"/>
          <w:szCs w:val="24"/>
        </w:rPr>
        <w:t>2</w:t>
      </w:r>
      <w:r>
        <w:rPr>
          <w:rFonts w:hint="eastAsia"/>
          <w:sz w:val="24"/>
          <w:szCs w:val="24"/>
        </w:rPr>
        <w:t>、</w:t>
      </w:r>
      <w:r>
        <w:rPr>
          <w:rFonts w:hint="eastAsia"/>
          <w:sz w:val="24"/>
          <w:szCs w:val="24"/>
          <w:u w:val="single"/>
        </w:rPr>
        <w:t>本合同在执行过程中出现的问题及合同未尽事宜，由双方协商解决。</w:t>
      </w:r>
    </w:p>
    <w:p w:rsidR="00CB7327" w:rsidRDefault="00CB7327" w:rsidP="00CB7327">
      <w:pPr>
        <w:spacing w:line="360" w:lineRule="auto"/>
        <w:ind w:firstLineChars="200" w:firstLine="480"/>
        <w:rPr>
          <w:sz w:val="24"/>
          <w:szCs w:val="24"/>
          <w:u w:val="single"/>
        </w:rPr>
      </w:pPr>
      <w:r>
        <w:rPr>
          <w:rFonts w:hint="eastAsia"/>
          <w:sz w:val="24"/>
          <w:szCs w:val="24"/>
        </w:rPr>
        <w:t>3</w:t>
      </w:r>
      <w:r>
        <w:rPr>
          <w:rFonts w:hint="eastAsia"/>
          <w:sz w:val="24"/>
          <w:szCs w:val="24"/>
        </w:rPr>
        <w:t>、</w:t>
      </w:r>
      <w:r>
        <w:rPr>
          <w:rFonts w:hint="eastAsia"/>
          <w:sz w:val="24"/>
          <w:szCs w:val="24"/>
          <w:u w:val="single"/>
        </w:rPr>
        <w:t>其他：</w:t>
      </w:r>
      <w:r>
        <w:rPr>
          <w:rFonts w:hint="eastAsia"/>
          <w:sz w:val="24"/>
          <w:szCs w:val="24"/>
          <w:u w:val="single"/>
        </w:rPr>
        <w:t xml:space="preserve">              /                                            </w:t>
      </w:r>
    </w:p>
    <w:p w:rsidR="00CB7327" w:rsidRDefault="00CB7327" w:rsidP="00CB7327">
      <w:pPr>
        <w:spacing w:line="360" w:lineRule="auto"/>
        <w:ind w:firstLineChars="200" w:firstLine="480"/>
        <w:rPr>
          <w:sz w:val="24"/>
          <w:szCs w:val="24"/>
          <w:u w:val="single"/>
        </w:rPr>
      </w:pPr>
    </w:p>
    <w:p w:rsidR="00CB7327" w:rsidRDefault="00CB7327" w:rsidP="00CB7327">
      <w:pPr>
        <w:spacing w:line="360" w:lineRule="auto"/>
        <w:ind w:firstLineChars="200" w:firstLine="480"/>
        <w:rPr>
          <w:sz w:val="24"/>
          <w:szCs w:val="24"/>
        </w:rPr>
      </w:pPr>
      <w:r>
        <w:rPr>
          <w:rFonts w:eastAsia="黑体" w:hint="eastAsia"/>
          <w:sz w:val="24"/>
          <w:szCs w:val="24"/>
        </w:rPr>
        <w:t>第十三条：</w:t>
      </w:r>
      <w:r>
        <w:rPr>
          <w:rFonts w:hint="eastAsia"/>
          <w:sz w:val="24"/>
          <w:szCs w:val="24"/>
        </w:rPr>
        <w:t>本合同一式二份，具有同等法律效力。</w:t>
      </w:r>
    </w:p>
    <w:p w:rsidR="00CB7327" w:rsidRDefault="00CB7327" w:rsidP="00CB7327">
      <w:pPr>
        <w:spacing w:line="360" w:lineRule="auto"/>
        <w:ind w:firstLineChars="200" w:firstLine="480"/>
        <w:rPr>
          <w:sz w:val="24"/>
          <w:szCs w:val="24"/>
        </w:rPr>
      </w:pPr>
      <w:r>
        <w:rPr>
          <w:rFonts w:eastAsia="黑体" w:hint="eastAsia"/>
          <w:sz w:val="24"/>
          <w:szCs w:val="24"/>
        </w:rPr>
        <w:t>第十四条：</w:t>
      </w:r>
      <w:r>
        <w:rPr>
          <w:rFonts w:hint="eastAsia"/>
          <w:sz w:val="24"/>
          <w:szCs w:val="24"/>
        </w:rPr>
        <w:t>本合同经双方签字盖章后生效。</w:t>
      </w:r>
    </w:p>
    <w:p w:rsidR="00CB7327" w:rsidRDefault="00CB7327" w:rsidP="00CB7327">
      <w:pPr>
        <w:spacing w:beforeLines="50" w:before="156" w:afterLines="50" w:after="156"/>
        <w:ind w:firstLine="570"/>
        <w:rPr>
          <w:sz w:val="24"/>
          <w:szCs w:val="24"/>
        </w:rPr>
      </w:pPr>
    </w:p>
    <w:p w:rsidR="00CB7327" w:rsidRDefault="00CB7327" w:rsidP="00CB7327">
      <w:pPr>
        <w:spacing w:beforeLines="50" w:before="156" w:afterLines="50" w:after="156"/>
        <w:ind w:firstLine="570"/>
        <w:rPr>
          <w:sz w:val="24"/>
          <w:szCs w:val="24"/>
        </w:rPr>
      </w:pPr>
    </w:p>
    <w:p w:rsidR="00CB7327" w:rsidRDefault="00CB7327" w:rsidP="00CB7327">
      <w:pPr>
        <w:spacing w:beforeLines="50" w:before="156" w:afterLines="50" w:after="156"/>
        <w:ind w:firstLine="570"/>
        <w:rPr>
          <w:sz w:val="24"/>
          <w:szCs w:val="24"/>
        </w:rPr>
      </w:pPr>
    </w:p>
    <w:tbl>
      <w:tblPr>
        <w:tblStyle w:val="aa"/>
        <w:tblW w:w="8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5"/>
        <w:gridCol w:w="2485"/>
        <w:gridCol w:w="1865"/>
        <w:gridCol w:w="2476"/>
      </w:tblGrid>
      <w:tr w:rsidR="00CB7327" w:rsidTr="00B824A0">
        <w:trPr>
          <w:trHeight w:val="999"/>
        </w:trPr>
        <w:tc>
          <w:tcPr>
            <w:tcW w:w="1855" w:type="dxa"/>
            <w:tcBorders>
              <w:tl2br w:val="nil"/>
              <w:tr2bl w:val="nil"/>
            </w:tcBorders>
          </w:tcPr>
          <w:p w:rsidR="00CB7327" w:rsidRDefault="00CB7327" w:rsidP="00B824A0">
            <w:pPr>
              <w:spacing w:beforeLines="50" w:before="156" w:afterLines="50" w:after="156"/>
              <w:rPr>
                <w:sz w:val="24"/>
                <w:szCs w:val="24"/>
              </w:rPr>
            </w:pPr>
            <w:r>
              <w:rPr>
                <w:rFonts w:hint="eastAsia"/>
                <w:sz w:val="24"/>
                <w:szCs w:val="24"/>
              </w:rPr>
              <w:t>甲方（盖章）：</w:t>
            </w:r>
          </w:p>
        </w:tc>
        <w:tc>
          <w:tcPr>
            <w:tcW w:w="2485" w:type="dxa"/>
            <w:tcBorders>
              <w:tl2br w:val="nil"/>
              <w:tr2bl w:val="nil"/>
            </w:tcBorders>
          </w:tcPr>
          <w:p w:rsidR="00CB7327" w:rsidRDefault="00CB7327" w:rsidP="00B824A0">
            <w:pPr>
              <w:spacing w:beforeLines="50" w:before="156" w:afterLines="50" w:after="156"/>
              <w:rPr>
                <w:sz w:val="24"/>
                <w:szCs w:val="24"/>
              </w:rPr>
            </w:pPr>
          </w:p>
        </w:tc>
        <w:tc>
          <w:tcPr>
            <w:tcW w:w="1865" w:type="dxa"/>
            <w:tcBorders>
              <w:tl2br w:val="nil"/>
              <w:tr2bl w:val="nil"/>
            </w:tcBorders>
          </w:tcPr>
          <w:p w:rsidR="00CB7327" w:rsidRDefault="00CB7327" w:rsidP="00B824A0">
            <w:pPr>
              <w:spacing w:beforeLines="50" w:before="156" w:afterLines="50" w:after="156"/>
              <w:rPr>
                <w:sz w:val="24"/>
                <w:szCs w:val="24"/>
              </w:rPr>
            </w:pPr>
            <w:r>
              <w:rPr>
                <w:rFonts w:hint="eastAsia"/>
                <w:sz w:val="24"/>
                <w:szCs w:val="24"/>
              </w:rPr>
              <w:t>乙方（盖章）：</w:t>
            </w:r>
          </w:p>
        </w:tc>
        <w:tc>
          <w:tcPr>
            <w:tcW w:w="2476" w:type="dxa"/>
            <w:tcBorders>
              <w:tl2br w:val="nil"/>
              <w:tr2bl w:val="nil"/>
            </w:tcBorders>
          </w:tcPr>
          <w:p w:rsidR="00CB7327" w:rsidRDefault="00CB7327" w:rsidP="00B824A0">
            <w:pPr>
              <w:spacing w:beforeLines="50" w:before="156" w:afterLines="50" w:after="156"/>
              <w:rPr>
                <w:sz w:val="24"/>
                <w:szCs w:val="24"/>
              </w:rPr>
            </w:pPr>
          </w:p>
        </w:tc>
      </w:tr>
      <w:tr w:rsidR="00CB7327" w:rsidTr="00B824A0">
        <w:tc>
          <w:tcPr>
            <w:tcW w:w="1855" w:type="dxa"/>
            <w:tcBorders>
              <w:tl2br w:val="nil"/>
              <w:tr2bl w:val="nil"/>
            </w:tcBorders>
          </w:tcPr>
          <w:p w:rsidR="00CB7327" w:rsidRDefault="00CB7327" w:rsidP="00B824A0">
            <w:pPr>
              <w:spacing w:beforeLines="50" w:before="156" w:afterLines="50" w:after="156"/>
              <w:rPr>
                <w:sz w:val="24"/>
                <w:szCs w:val="24"/>
              </w:rPr>
            </w:pPr>
            <w:r>
              <w:rPr>
                <w:rFonts w:hint="eastAsia"/>
                <w:sz w:val="24"/>
                <w:szCs w:val="24"/>
              </w:rPr>
              <w:t>法定代表人</w:t>
            </w:r>
          </w:p>
        </w:tc>
        <w:tc>
          <w:tcPr>
            <w:tcW w:w="2485" w:type="dxa"/>
            <w:tcBorders>
              <w:tl2br w:val="nil"/>
              <w:tr2bl w:val="nil"/>
            </w:tcBorders>
          </w:tcPr>
          <w:p w:rsidR="00CB7327" w:rsidRDefault="00CB7327" w:rsidP="00B824A0">
            <w:pPr>
              <w:spacing w:beforeLines="50" w:before="156" w:afterLines="50" w:after="156"/>
              <w:rPr>
                <w:sz w:val="24"/>
                <w:szCs w:val="24"/>
              </w:rPr>
            </w:pPr>
          </w:p>
        </w:tc>
        <w:tc>
          <w:tcPr>
            <w:tcW w:w="1865" w:type="dxa"/>
            <w:tcBorders>
              <w:tl2br w:val="nil"/>
              <w:tr2bl w:val="nil"/>
            </w:tcBorders>
          </w:tcPr>
          <w:p w:rsidR="00CB7327" w:rsidRDefault="00CB7327" w:rsidP="00B824A0">
            <w:pPr>
              <w:spacing w:beforeLines="50" w:before="156" w:afterLines="50" w:after="156"/>
              <w:rPr>
                <w:sz w:val="24"/>
                <w:szCs w:val="24"/>
              </w:rPr>
            </w:pPr>
            <w:r>
              <w:rPr>
                <w:rFonts w:hint="eastAsia"/>
                <w:sz w:val="24"/>
                <w:szCs w:val="24"/>
              </w:rPr>
              <w:t>法定代表人</w:t>
            </w:r>
          </w:p>
        </w:tc>
        <w:tc>
          <w:tcPr>
            <w:tcW w:w="2476" w:type="dxa"/>
            <w:tcBorders>
              <w:tl2br w:val="nil"/>
              <w:tr2bl w:val="nil"/>
            </w:tcBorders>
          </w:tcPr>
          <w:p w:rsidR="00CB7327" w:rsidRDefault="00CB7327" w:rsidP="00B824A0">
            <w:pPr>
              <w:spacing w:beforeLines="50" w:before="156" w:afterLines="50" w:after="156"/>
              <w:rPr>
                <w:sz w:val="24"/>
                <w:szCs w:val="24"/>
              </w:rPr>
            </w:pPr>
          </w:p>
        </w:tc>
      </w:tr>
      <w:tr w:rsidR="00CB7327" w:rsidTr="00B824A0">
        <w:tc>
          <w:tcPr>
            <w:tcW w:w="1855" w:type="dxa"/>
            <w:tcBorders>
              <w:tl2br w:val="nil"/>
              <w:tr2bl w:val="nil"/>
            </w:tcBorders>
          </w:tcPr>
          <w:p w:rsidR="00CB7327" w:rsidRDefault="00CB7327" w:rsidP="00B824A0">
            <w:pPr>
              <w:spacing w:beforeLines="50" w:before="156" w:afterLines="50" w:after="156"/>
              <w:rPr>
                <w:sz w:val="24"/>
                <w:szCs w:val="24"/>
              </w:rPr>
            </w:pPr>
            <w:r>
              <w:rPr>
                <w:rFonts w:hint="eastAsia"/>
                <w:sz w:val="24"/>
                <w:szCs w:val="24"/>
              </w:rPr>
              <w:t>或委托代理人：</w:t>
            </w:r>
          </w:p>
        </w:tc>
        <w:tc>
          <w:tcPr>
            <w:tcW w:w="2485" w:type="dxa"/>
            <w:tcBorders>
              <w:bottom w:val="single" w:sz="4" w:space="0" w:color="auto"/>
            </w:tcBorders>
          </w:tcPr>
          <w:p w:rsidR="00CB7327" w:rsidRDefault="00CB7327" w:rsidP="00B824A0">
            <w:pPr>
              <w:spacing w:beforeLines="50" w:before="156" w:afterLines="50" w:after="156"/>
              <w:rPr>
                <w:sz w:val="24"/>
                <w:szCs w:val="24"/>
              </w:rPr>
            </w:pPr>
          </w:p>
        </w:tc>
        <w:tc>
          <w:tcPr>
            <w:tcW w:w="1865" w:type="dxa"/>
            <w:tcBorders>
              <w:tl2br w:val="nil"/>
              <w:tr2bl w:val="nil"/>
            </w:tcBorders>
          </w:tcPr>
          <w:p w:rsidR="00CB7327" w:rsidRDefault="00CB7327" w:rsidP="00B824A0">
            <w:pPr>
              <w:spacing w:beforeLines="50" w:before="156" w:afterLines="50" w:after="156"/>
              <w:rPr>
                <w:sz w:val="24"/>
                <w:szCs w:val="24"/>
              </w:rPr>
            </w:pPr>
            <w:r>
              <w:rPr>
                <w:rFonts w:hint="eastAsia"/>
                <w:sz w:val="24"/>
                <w:szCs w:val="24"/>
              </w:rPr>
              <w:t>或委托代理人：</w:t>
            </w:r>
          </w:p>
        </w:tc>
        <w:tc>
          <w:tcPr>
            <w:tcW w:w="2476" w:type="dxa"/>
            <w:tcBorders>
              <w:bottom w:val="single" w:sz="4" w:space="0" w:color="auto"/>
            </w:tcBorders>
          </w:tcPr>
          <w:p w:rsidR="00CB7327" w:rsidRDefault="00CB7327" w:rsidP="00B824A0">
            <w:pPr>
              <w:spacing w:beforeLines="50" w:before="156" w:afterLines="50" w:after="156"/>
              <w:rPr>
                <w:sz w:val="24"/>
                <w:szCs w:val="24"/>
              </w:rPr>
            </w:pPr>
          </w:p>
        </w:tc>
      </w:tr>
    </w:tbl>
    <w:p w:rsidR="00CB7327" w:rsidRDefault="00CB7327" w:rsidP="00CB7327">
      <w:pPr>
        <w:spacing w:beforeLines="50" w:before="156" w:afterLines="50" w:after="156"/>
        <w:jc w:val="right"/>
        <w:rPr>
          <w:sz w:val="24"/>
          <w:szCs w:val="24"/>
          <w:u w:val="single"/>
        </w:rPr>
      </w:pPr>
    </w:p>
    <w:p w:rsidR="00CB7327" w:rsidRDefault="00CB7327" w:rsidP="00CB7327">
      <w:pPr>
        <w:spacing w:beforeLines="50" w:before="156" w:afterLines="50" w:after="156"/>
        <w:jc w:val="right"/>
        <w:rPr>
          <w:sz w:val="24"/>
          <w:szCs w:val="24"/>
          <w:u w:val="single"/>
        </w:rPr>
      </w:pPr>
    </w:p>
    <w:p w:rsidR="00CB7327" w:rsidRDefault="00CB7327" w:rsidP="00CB7327">
      <w:pPr>
        <w:wordWrap w:val="0"/>
        <w:spacing w:beforeLines="50" w:before="156" w:afterLines="50" w:after="156"/>
        <w:ind w:right="480" w:firstLineChars="300" w:firstLine="720"/>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r>
        <w:rPr>
          <w:rFonts w:hint="eastAsia"/>
          <w:sz w:val="24"/>
          <w:szCs w:val="24"/>
        </w:rPr>
        <w:t xml:space="preserve">              </w:t>
      </w:r>
      <w:r>
        <w:rPr>
          <w:sz w:val="24"/>
          <w:szCs w:val="24"/>
        </w:rPr>
        <w:t xml:space="preserve">    </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9409C4" w:rsidRPr="00067C51" w:rsidRDefault="009409C4" w:rsidP="009409C4">
      <w:pPr>
        <w:spacing w:line="276" w:lineRule="auto"/>
        <w:jc w:val="left"/>
        <w:rPr>
          <w:rFonts w:asciiTheme="minorEastAsia" w:eastAsiaTheme="minorEastAsia" w:hAnsiTheme="minorEastAsia" w:cstheme="minorBidi"/>
          <w:sz w:val="24"/>
          <w:szCs w:val="24"/>
        </w:rPr>
      </w:pPr>
    </w:p>
    <w:p w:rsidR="009409C4" w:rsidRPr="00067C51" w:rsidRDefault="009409C4" w:rsidP="009409C4">
      <w:pPr>
        <w:rPr>
          <w:rFonts w:asciiTheme="minorHAnsi" w:eastAsiaTheme="minorEastAsia" w:hAnsiTheme="minorHAnsi" w:cstheme="minorBidi"/>
          <w:szCs w:val="22"/>
        </w:rPr>
      </w:pPr>
    </w:p>
    <w:p w:rsidR="009409C4" w:rsidRPr="00067C51" w:rsidRDefault="009409C4" w:rsidP="009409C4">
      <w:pPr>
        <w:adjustRightInd w:val="0"/>
        <w:snapToGrid w:val="0"/>
        <w:spacing w:line="360" w:lineRule="auto"/>
        <w:rPr>
          <w:rFonts w:ascii="宋体" w:hAnsi="宋体" w:cs="宋体"/>
          <w:sz w:val="24"/>
        </w:rPr>
      </w:pPr>
    </w:p>
    <w:p w:rsidR="009409C4" w:rsidRPr="001A4FC5" w:rsidRDefault="009409C4" w:rsidP="009409C4">
      <w:pPr>
        <w:pStyle w:val="2"/>
        <w:jc w:val="center"/>
        <w:rPr>
          <w:rFonts w:ascii="方正小标宋简体" w:eastAsia="方正小标宋简体" w:hAnsi="宋体" w:cs="宋体"/>
          <w:b/>
          <w:bCs/>
          <w:sz w:val="44"/>
        </w:rPr>
      </w:pPr>
    </w:p>
    <w:sectPr w:rsidR="009409C4" w:rsidRPr="001A4FC5">
      <w:headerReference w:type="default" r:id="rId11"/>
      <w:footerReference w:type="default" r:id="rId12"/>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DDE" w:rsidRDefault="00560DDE" w:rsidP="009409C4">
      <w:r>
        <w:separator/>
      </w:r>
    </w:p>
  </w:endnote>
  <w:endnote w:type="continuationSeparator" w:id="0">
    <w:p w:rsidR="00560DDE" w:rsidRDefault="00560DDE" w:rsidP="0094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9C4" w:rsidRDefault="009409C4">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F07541">
      <w:rPr>
        <w:rFonts w:ascii="宋体" w:hAnsi="宋体"/>
        <w:noProof/>
        <w:sz w:val="28"/>
        <w:szCs w:val="28"/>
      </w:rPr>
      <w:t>- 4 -</w:t>
    </w:r>
    <w:r w:rsidRPr="00B908EB">
      <w:rPr>
        <w:rFonts w:ascii="宋体" w:hAnsi="宋体"/>
        <w:sz w:val="28"/>
        <w:szCs w:val="28"/>
      </w:rPr>
      <w:fldChar w:fldCharType="end"/>
    </w:r>
  </w:p>
  <w:p w:rsidR="009409C4" w:rsidRDefault="009409C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323" w:rsidRDefault="006444D4">
    <w:pPr>
      <w:pStyle w:val="a4"/>
      <w:jc w:val="center"/>
    </w:pPr>
    <w:r>
      <w:fldChar w:fldCharType="begin"/>
    </w:r>
    <w:r>
      <w:rPr>
        <w:rStyle w:val="a6"/>
      </w:rPr>
      <w:instrText xml:space="preserve"> PAGE </w:instrText>
    </w:r>
    <w:r>
      <w:fldChar w:fldCharType="separate"/>
    </w:r>
    <w:r w:rsidR="00F07541">
      <w:rPr>
        <w:rStyle w:val="a6"/>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DDE" w:rsidRDefault="00560DDE" w:rsidP="009409C4">
      <w:r>
        <w:separator/>
      </w:r>
    </w:p>
  </w:footnote>
  <w:footnote w:type="continuationSeparator" w:id="0">
    <w:p w:rsidR="00560DDE" w:rsidRDefault="00560DDE" w:rsidP="00940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323" w:rsidRDefault="006444D4">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802F68"/>
    <w:multiLevelType w:val="singleLevel"/>
    <w:tmpl w:val="59802F68"/>
    <w:lvl w:ilvl="0">
      <w:start w:val="1"/>
      <w:numFmt w:val="decimal"/>
      <w:suff w:val="nothing"/>
      <w:lvlText w:val="（%1）"/>
      <w:lvlJc w:val="left"/>
      <w:pPr>
        <w:ind w:left="42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0FB"/>
    <w:rsid w:val="0000638D"/>
    <w:rsid w:val="0000787E"/>
    <w:rsid w:val="0001217B"/>
    <w:rsid w:val="000230FB"/>
    <w:rsid w:val="00031E56"/>
    <w:rsid w:val="00053E08"/>
    <w:rsid w:val="000A65CB"/>
    <w:rsid w:val="0023319C"/>
    <w:rsid w:val="00240176"/>
    <w:rsid w:val="00261CD4"/>
    <w:rsid w:val="00267472"/>
    <w:rsid w:val="00275177"/>
    <w:rsid w:val="002B6505"/>
    <w:rsid w:val="002C3078"/>
    <w:rsid w:val="002D784D"/>
    <w:rsid w:val="00392609"/>
    <w:rsid w:val="00393684"/>
    <w:rsid w:val="003F1552"/>
    <w:rsid w:val="00492731"/>
    <w:rsid w:val="004D523A"/>
    <w:rsid w:val="004E7C00"/>
    <w:rsid w:val="00536219"/>
    <w:rsid w:val="00560DDE"/>
    <w:rsid w:val="00581D10"/>
    <w:rsid w:val="005F3538"/>
    <w:rsid w:val="00600EFF"/>
    <w:rsid w:val="006444D4"/>
    <w:rsid w:val="00716FDA"/>
    <w:rsid w:val="007B6BC0"/>
    <w:rsid w:val="0082567E"/>
    <w:rsid w:val="00834738"/>
    <w:rsid w:val="008473A9"/>
    <w:rsid w:val="008B2668"/>
    <w:rsid w:val="008F098F"/>
    <w:rsid w:val="008F738C"/>
    <w:rsid w:val="00940778"/>
    <w:rsid w:val="009409C4"/>
    <w:rsid w:val="009B081A"/>
    <w:rsid w:val="00A169B4"/>
    <w:rsid w:val="00A44BDD"/>
    <w:rsid w:val="00A64C33"/>
    <w:rsid w:val="00B20936"/>
    <w:rsid w:val="00B35F0E"/>
    <w:rsid w:val="00CB7327"/>
    <w:rsid w:val="00CC48E7"/>
    <w:rsid w:val="00D22A50"/>
    <w:rsid w:val="00D318CC"/>
    <w:rsid w:val="00DE78EF"/>
    <w:rsid w:val="00E20B23"/>
    <w:rsid w:val="00E21432"/>
    <w:rsid w:val="00EA16C7"/>
    <w:rsid w:val="00F07541"/>
    <w:rsid w:val="00F214AB"/>
    <w:rsid w:val="00F277C8"/>
    <w:rsid w:val="00F938C7"/>
    <w:rsid w:val="00FE0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8522234-1EEF-42EF-B6AF-E587F34E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9409C4"/>
    <w:pPr>
      <w:widowControl w:val="0"/>
      <w:jc w:val="both"/>
    </w:pPr>
    <w:rPr>
      <w:rFonts w:ascii="Times New Roman" w:eastAsia="宋体" w:hAnsi="Times New Roman" w:cs="Times New Roman"/>
      <w:szCs w:val="20"/>
    </w:rPr>
  </w:style>
  <w:style w:type="paragraph" w:styleId="3">
    <w:name w:val="heading 3"/>
    <w:basedOn w:val="a"/>
    <w:next w:val="a"/>
    <w:link w:val="3Char"/>
    <w:qFormat/>
    <w:rsid w:val="009409C4"/>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09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409C4"/>
    <w:rPr>
      <w:sz w:val="18"/>
      <w:szCs w:val="18"/>
    </w:rPr>
  </w:style>
  <w:style w:type="paragraph" w:styleId="a4">
    <w:name w:val="footer"/>
    <w:basedOn w:val="a"/>
    <w:link w:val="Char0"/>
    <w:uiPriority w:val="99"/>
    <w:unhideWhenUsed/>
    <w:qFormat/>
    <w:rsid w:val="009409C4"/>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9409C4"/>
    <w:rPr>
      <w:sz w:val="18"/>
      <w:szCs w:val="18"/>
    </w:rPr>
  </w:style>
  <w:style w:type="character" w:customStyle="1" w:styleId="3Char">
    <w:name w:val="标题 3 Char"/>
    <w:basedOn w:val="a0"/>
    <w:link w:val="3"/>
    <w:rsid w:val="009409C4"/>
    <w:rPr>
      <w:rFonts w:ascii="Times New Roman" w:eastAsia="宋体" w:hAnsi="Times New Roman" w:cs="Times New Roman"/>
      <w:b/>
      <w:bCs/>
      <w:sz w:val="32"/>
      <w:szCs w:val="32"/>
    </w:rPr>
  </w:style>
  <w:style w:type="character" w:customStyle="1" w:styleId="Char1">
    <w:name w:val="纯文本 Char"/>
    <w:link w:val="a5"/>
    <w:qFormat/>
    <w:rsid w:val="009409C4"/>
    <w:rPr>
      <w:rFonts w:ascii="宋体" w:eastAsia="宋体" w:hAnsi="Courier New"/>
    </w:rPr>
  </w:style>
  <w:style w:type="character" w:styleId="a6">
    <w:name w:val="page number"/>
    <w:qFormat/>
    <w:rsid w:val="009409C4"/>
  </w:style>
  <w:style w:type="character" w:customStyle="1" w:styleId="2Char">
    <w:name w:val="正文文本 2 Char"/>
    <w:link w:val="2"/>
    <w:uiPriority w:val="99"/>
    <w:qFormat/>
    <w:rsid w:val="009409C4"/>
  </w:style>
  <w:style w:type="character" w:customStyle="1" w:styleId="Char2">
    <w:name w:val="正文文本 Char"/>
    <w:link w:val="a7"/>
    <w:rsid w:val="009409C4"/>
    <w:rPr>
      <w:sz w:val="24"/>
      <w:szCs w:val="24"/>
    </w:rPr>
  </w:style>
  <w:style w:type="paragraph" w:styleId="a7">
    <w:name w:val="Body Text"/>
    <w:basedOn w:val="a"/>
    <w:next w:val="a8"/>
    <w:link w:val="Char2"/>
    <w:rsid w:val="009409C4"/>
    <w:rPr>
      <w:rFonts w:asciiTheme="minorHAnsi" w:eastAsiaTheme="minorEastAsia" w:hAnsiTheme="minorHAnsi" w:cstheme="minorBidi"/>
      <w:sz w:val="24"/>
      <w:szCs w:val="24"/>
    </w:rPr>
  </w:style>
  <w:style w:type="character" w:customStyle="1" w:styleId="Char10">
    <w:name w:val="正文文本 Char1"/>
    <w:basedOn w:val="a0"/>
    <w:uiPriority w:val="99"/>
    <w:semiHidden/>
    <w:rsid w:val="009409C4"/>
    <w:rPr>
      <w:rFonts w:ascii="Times New Roman" w:eastAsia="宋体" w:hAnsi="Times New Roman" w:cs="Times New Roman"/>
      <w:szCs w:val="20"/>
    </w:rPr>
  </w:style>
  <w:style w:type="paragraph" w:styleId="a5">
    <w:name w:val="Plain Text"/>
    <w:basedOn w:val="a"/>
    <w:link w:val="Char1"/>
    <w:qFormat/>
    <w:rsid w:val="009409C4"/>
    <w:rPr>
      <w:rFonts w:ascii="宋体" w:hAnsi="Courier New" w:cstheme="minorBidi"/>
      <w:szCs w:val="22"/>
    </w:rPr>
  </w:style>
  <w:style w:type="character" w:customStyle="1" w:styleId="Char11">
    <w:name w:val="纯文本 Char1"/>
    <w:basedOn w:val="a0"/>
    <w:uiPriority w:val="99"/>
    <w:semiHidden/>
    <w:rsid w:val="009409C4"/>
    <w:rPr>
      <w:rFonts w:ascii="宋体" w:eastAsia="宋体" w:hAnsi="Courier New" w:cs="Courier New"/>
      <w:szCs w:val="21"/>
    </w:rPr>
  </w:style>
  <w:style w:type="paragraph" w:styleId="2">
    <w:name w:val="Body Text 2"/>
    <w:basedOn w:val="a"/>
    <w:link w:val="2Char"/>
    <w:uiPriority w:val="99"/>
    <w:qFormat/>
    <w:rsid w:val="009409C4"/>
    <w:pPr>
      <w:spacing w:after="120" w:line="480" w:lineRule="auto"/>
    </w:pPr>
    <w:rPr>
      <w:rFonts w:asciiTheme="minorHAnsi" w:eastAsiaTheme="minorEastAsia" w:hAnsiTheme="minorHAnsi" w:cstheme="minorBidi"/>
      <w:szCs w:val="22"/>
    </w:rPr>
  </w:style>
  <w:style w:type="character" w:customStyle="1" w:styleId="2Char1">
    <w:name w:val="正文文本 2 Char1"/>
    <w:basedOn w:val="a0"/>
    <w:uiPriority w:val="99"/>
    <w:semiHidden/>
    <w:rsid w:val="009409C4"/>
    <w:rPr>
      <w:rFonts w:ascii="Times New Roman" w:eastAsia="宋体" w:hAnsi="Times New Roman" w:cs="Times New Roman"/>
      <w:szCs w:val="20"/>
    </w:rPr>
  </w:style>
  <w:style w:type="paragraph" w:styleId="a9">
    <w:name w:val="Body Text First Indent"/>
    <w:basedOn w:val="a7"/>
    <w:link w:val="Char3"/>
    <w:qFormat/>
    <w:rsid w:val="009409C4"/>
    <w:pPr>
      <w:ind w:firstLineChars="100" w:firstLine="420"/>
    </w:pPr>
    <w:rPr>
      <w:sz w:val="18"/>
      <w:szCs w:val="20"/>
    </w:rPr>
  </w:style>
  <w:style w:type="character" w:customStyle="1" w:styleId="Char3">
    <w:name w:val="正文首行缩进 Char"/>
    <w:basedOn w:val="Char10"/>
    <w:link w:val="a9"/>
    <w:rsid w:val="009409C4"/>
    <w:rPr>
      <w:rFonts w:ascii="Times New Roman" w:eastAsia="宋体" w:hAnsi="Times New Roman" w:cs="Times New Roman"/>
      <w:sz w:val="18"/>
      <w:szCs w:val="20"/>
    </w:rPr>
  </w:style>
  <w:style w:type="table" w:styleId="aa">
    <w:name w:val="Table Grid"/>
    <w:basedOn w:val="a1"/>
    <w:qFormat/>
    <w:rsid w:val="009409C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Indent"/>
    <w:basedOn w:val="a"/>
    <w:uiPriority w:val="99"/>
    <w:semiHidden/>
    <w:unhideWhenUsed/>
    <w:rsid w:val="009409C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lumex001@163.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38</Pages>
  <Words>1803</Words>
  <Characters>10280</Characters>
  <Application>Microsoft Office Word</Application>
  <DocSecurity>0</DocSecurity>
  <Lines>85</Lines>
  <Paragraphs>24</Paragraphs>
  <ScaleCrop>false</ScaleCrop>
  <Company>Organization</Company>
  <LinksUpToDate>false</LinksUpToDate>
  <CharactersWithSpaces>12059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54</cp:revision>
  <dcterms:created xsi:type="dcterms:W3CDTF">2022-11-09T01:08:00Z</dcterms:created>
  <dcterms:modified xsi:type="dcterms:W3CDTF">2022-11-14T02:38:00Z</dcterms:modified>
</cp:coreProperties>
</file>