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2116"/>
        <w:gridCol w:w="4678"/>
        <w:gridCol w:w="2912"/>
      </w:tblGrid>
      <w:tr w:rsidR="001E04B4" w:rsidTr="00E728E4">
        <w:trPr>
          <w:cantSplit/>
          <w:trHeight w:val="427"/>
          <w:jc w:val="center"/>
        </w:trPr>
        <w:tc>
          <w:tcPr>
            <w:tcW w:w="7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1531E2">
              <w:rPr>
                <w:sz w:val="24"/>
              </w:rPr>
              <w:t>序号</w:t>
            </w:r>
          </w:p>
        </w:tc>
        <w:tc>
          <w:tcPr>
            <w:tcW w:w="2116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ind w:firstLineChars="100" w:firstLine="240"/>
              <w:jc w:val="center"/>
              <w:rPr>
                <w:sz w:val="24"/>
              </w:rPr>
            </w:pPr>
            <w:r w:rsidRPr="001531E2">
              <w:rPr>
                <w:sz w:val="24"/>
              </w:rPr>
              <w:t>项</w:t>
            </w:r>
            <w:r w:rsidRPr="001531E2">
              <w:rPr>
                <w:sz w:val="24"/>
              </w:rPr>
              <w:t xml:space="preserve">    </w:t>
            </w:r>
            <w:r w:rsidRPr="001531E2">
              <w:rPr>
                <w:sz w:val="24"/>
              </w:rPr>
              <w:t>目</w:t>
            </w:r>
          </w:p>
        </w:tc>
        <w:tc>
          <w:tcPr>
            <w:tcW w:w="7590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b/>
                <w:bCs/>
                <w:sz w:val="24"/>
              </w:rPr>
            </w:pPr>
            <w:r w:rsidRPr="001531E2">
              <w:rPr>
                <w:b/>
                <w:bCs/>
                <w:sz w:val="24"/>
              </w:rPr>
              <w:t>技</w:t>
            </w:r>
            <w:r w:rsidRPr="001531E2">
              <w:rPr>
                <w:b/>
                <w:bCs/>
                <w:sz w:val="24"/>
              </w:rPr>
              <w:t xml:space="preserve">   </w:t>
            </w:r>
            <w:r w:rsidRPr="001531E2">
              <w:rPr>
                <w:b/>
                <w:bCs/>
                <w:sz w:val="24"/>
              </w:rPr>
              <w:t>术</w:t>
            </w:r>
            <w:r w:rsidRPr="001531E2">
              <w:rPr>
                <w:b/>
                <w:bCs/>
                <w:sz w:val="24"/>
              </w:rPr>
              <w:t xml:space="preserve">   </w:t>
            </w:r>
            <w:r w:rsidRPr="001531E2">
              <w:rPr>
                <w:b/>
                <w:bCs/>
                <w:sz w:val="24"/>
              </w:rPr>
              <w:t>条</w:t>
            </w:r>
            <w:r w:rsidRPr="001531E2">
              <w:rPr>
                <w:b/>
                <w:bCs/>
                <w:sz w:val="24"/>
              </w:rPr>
              <w:t xml:space="preserve">   </w:t>
            </w:r>
            <w:r w:rsidRPr="001531E2">
              <w:rPr>
                <w:b/>
                <w:bCs/>
                <w:sz w:val="24"/>
              </w:rPr>
              <w:t>件</w:t>
            </w:r>
          </w:p>
        </w:tc>
      </w:tr>
      <w:tr w:rsidR="001E04B4" w:rsidTr="00E728E4">
        <w:trPr>
          <w:trHeight w:val="45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left"/>
              <w:rPr>
                <w:sz w:val="24"/>
              </w:rPr>
            </w:pPr>
            <w:r w:rsidRPr="001531E2">
              <w:rPr>
                <w:sz w:val="24"/>
              </w:rPr>
              <w:t>外观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rPr>
                <w:sz w:val="24"/>
              </w:rPr>
            </w:pPr>
            <w:r w:rsidRPr="001531E2">
              <w:rPr>
                <w:sz w:val="24"/>
              </w:rPr>
              <w:t>橘红色粉末</w:t>
            </w:r>
            <w:r w:rsidRPr="001531E2">
              <w:rPr>
                <w:sz w:val="24"/>
              </w:rPr>
              <w:t xml:space="preserve"> </w:t>
            </w:r>
            <w:r w:rsidRPr="001531E2">
              <w:rPr>
                <w:sz w:val="24"/>
              </w:rPr>
              <w:t>，无结块、潮湿现象，无异物。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left"/>
              <w:rPr>
                <w:color w:val="000000"/>
                <w:sz w:val="24"/>
              </w:rPr>
            </w:pPr>
            <w:r w:rsidRPr="001531E2">
              <w:rPr>
                <w:sz w:val="24"/>
              </w:rPr>
              <w:t>Pb</w:t>
            </w:r>
            <w:r w:rsidRPr="001531E2">
              <w:rPr>
                <w:sz w:val="24"/>
                <w:vertAlign w:val="subscript"/>
              </w:rPr>
              <w:t>3</w:t>
            </w:r>
            <w:r w:rsidRPr="001531E2">
              <w:rPr>
                <w:sz w:val="24"/>
              </w:rPr>
              <w:t>O</w:t>
            </w:r>
            <w:r w:rsidRPr="001531E2">
              <w:rPr>
                <w:sz w:val="24"/>
                <w:vertAlign w:val="subscript"/>
              </w:rPr>
              <w:t>4</w:t>
            </w:r>
            <w:r>
              <w:rPr>
                <w:sz w:val="24"/>
                <w:vertAlign w:val="subscript"/>
              </w:rPr>
              <w:t xml:space="preserve"> </w:t>
            </w:r>
            <w:r w:rsidRPr="001531E2">
              <w:rPr>
                <w:sz w:val="24"/>
              </w:rPr>
              <w:t>%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rPr>
                <w:sz w:val="24"/>
              </w:rPr>
            </w:pPr>
            <w:r w:rsidRPr="001531E2">
              <w:rPr>
                <w:sz w:val="24"/>
              </w:rPr>
              <w:t>≥9</w:t>
            </w:r>
            <w:r>
              <w:rPr>
                <w:rFonts w:hint="eastAsia"/>
                <w:sz w:val="24"/>
              </w:rPr>
              <w:t>0</w:t>
            </w:r>
          </w:p>
        </w:tc>
      </w:tr>
      <w:tr w:rsidR="001E04B4" w:rsidTr="00E728E4">
        <w:trPr>
          <w:trHeight w:val="45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left"/>
              <w:rPr>
                <w:sz w:val="24"/>
              </w:rPr>
            </w:pPr>
            <w:r w:rsidRPr="001531E2">
              <w:rPr>
                <w:sz w:val="24"/>
              </w:rPr>
              <w:t>铁（</w:t>
            </w:r>
            <w:r w:rsidRPr="001531E2">
              <w:rPr>
                <w:sz w:val="24"/>
              </w:rPr>
              <w:t>Fe</w:t>
            </w:r>
            <w:r w:rsidRPr="001531E2">
              <w:rPr>
                <w:sz w:val="24"/>
              </w:rPr>
              <w:t>）</w:t>
            </w:r>
            <w:r w:rsidRPr="001531E2">
              <w:rPr>
                <w:sz w:val="24"/>
              </w:rPr>
              <w:t>%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rPr>
                <w:sz w:val="24"/>
              </w:rPr>
            </w:pPr>
            <w:r w:rsidRPr="001531E2">
              <w:rPr>
                <w:sz w:val="24"/>
              </w:rPr>
              <w:t>≤0.0016</w:t>
            </w:r>
          </w:p>
        </w:tc>
      </w:tr>
      <w:tr w:rsidR="001E04B4" w:rsidTr="00E728E4">
        <w:trPr>
          <w:trHeight w:val="45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left"/>
              <w:rPr>
                <w:sz w:val="24"/>
              </w:rPr>
            </w:pPr>
            <w:r w:rsidRPr="001531E2">
              <w:rPr>
                <w:sz w:val="24"/>
              </w:rPr>
              <w:t>铜（</w:t>
            </w:r>
            <w:r w:rsidRPr="001531E2">
              <w:rPr>
                <w:sz w:val="24"/>
              </w:rPr>
              <w:t>Cu</w:t>
            </w:r>
            <w:r w:rsidRPr="001531E2">
              <w:rPr>
                <w:sz w:val="24"/>
              </w:rPr>
              <w:t>）</w:t>
            </w:r>
            <w:r w:rsidRPr="001531E2">
              <w:rPr>
                <w:sz w:val="24"/>
              </w:rPr>
              <w:t>%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rPr>
                <w:sz w:val="24"/>
              </w:rPr>
            </w:pPr>
            <w:r w:rsidRPr="001531E2">
              <w:rPr>
                <w:sz w:val="24"/>
              </w:rPr>
              <w:t>≤0.0016</w:t>
            </w:r>
          </w:p>
        </w:tc>
      </w:tr>
      <w:tr w:rsidR="001E04B4" w:rsidTr="00E728E4">
        <w:trPr>
          <w:trHeight w:val="45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left"/>
              <w:rPr>
                <w:sz w:val="24"/>
              </w:rPr>
            </w:pPr>
            <w:r w:rsidRPr="001531E2">
              <w:rPr>
                <w:sz w:val="24"/>
              </w:rPr>
              <w:t>锰（</w:t>
            </w:r>
            <w:r w:rsidRPr="001531E2">
              <w:rPr>
                <w:sz w:val="24"/>
              </w:rPr>
              <w:t>Mn</w:t>
            </w:r>
            <w:r w:rsidRPr="001531E2">
              <w:rPr>
                <w:sz w:val="24"/>
              </w:rPr>
              <w:t>）</w:t>
            </w:r>
            <w:r w:rsidRPr="001531E2">
              <w:rPr>
                <w:sz w:val="24"/>
              </w:rPr>
              <w:t>%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rPr>
                <w:sz w:val="24"/>
              </w:rPr>
            </w:pPr>
            <w:r w:rsidRPr="001531E2">
              <w:rPr>
                <w:sz w:val="24"/>
              </w:rPr>
              <w:t>≤0.0016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jc w:val="left"/>
              <w:rPr>
                <w:sz w:val="24"/>
              </w:rPr>
            </w:pPr>
            <w:r w:rsidRPr="001531E2">
              <w:rPr>
                <w:sz w:val="24"/>
              </w:rPr>
              <w:t>锑（</w:t>
            </w:r>
            <w:r w:rsidRPr="001531E2">
              <w:rPr>
                <w:sz w:val="24"/>
              </w:rPr>
              <w:t>Sb</w:t>
            </w:r>
            <w:r w:rsidRPr="001531E2">
              <w:rPr>
                <w:sz w:val="24"/>
              </w:rPr>
              <w:t>）</w:t>
            </w:r>
            <w:r w:rsidRPr="001531E2">
              <w:rPr>
                <w:sz w:val="24"/>
              </w:rPr>
              <w:t>%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49" w:rsidRPr="001531E2" w:rsidRDefault="008701AD" w:rsidP="0062298E">
            <w:pPr>
              <w:rPr>
                <w:sz w:val="24"/>
              </w:rPr>
            </w:pPr>
            <w:r w:rsidRPr="001531E2">
              <w:rPr>
                <w:sz w:val="24"/>
              </w:rPr>
              <w:t>≤0.0016</w:t>
            </w:r>
          </w:p>
        </w:tc>
      </w:tr>
      <w:tr w:rsidR="001E04B4" w:rsidTr="00E728E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B6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B6" w:rsidRPr="001531E2" w:rsidRDefault="008701AD" w:rsidP="007551AA">
            <w:pPr>
              <w:jc w:val="left"/>
              <w:rPr>
                <w:sz w:val="24"/>
              </w:rPr>
            </w:pPr>
            <w:r w:rsidRPr="001531E2">
              <w:rPr>
                <w:sz w:val="24"/>
              </w:rPr>
              <w:t>振实密度</w:t>
            </w:r>
            <w:r>
              <w:rPr>
                <w:rFonts w:hint="eastAsia"/>
                <w:sz w:val="24"/>
              </w:rPr>
              <w:t>(</w:t>
            </w:r>
            <w:r w:rsidRPr="001531E2">
              <w:rPr>
                <w:sz w:val="24"/>
              </w:rPr>
              <w:t>g/cm</w:t>
            </w:r>
            <w:r w:rsidRPr="001531E2">
              <w:rPr>
                <w:sz w:val="24"/>
                <w:vertAlign w:val="superscript"/>
              </w:rPr>
              <w:t>3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B6" w:rsidRPr="001531E2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3.2~4.4</w:t>
            </w:r>
          </w:p>
        </w:tc>
      </w:tr>
      <w:tr w:rsidR="001E04B4" w:rsidTr="00E728E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B6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B6" w:rsidRPr="001531E2" w:rsidRDefault="008701AD" w:rsidP="007551AA">
            <w:pPr>
              <w:jc w:val="left"/>
              <w:rPr>
                <w:sz w:val="24"/>
              </w:rPr>
            </w:pPr>
            <w:r w:rsidRPr="001531E2">
              <w:rPr>
                <w:sz w:val="24"/>
              </w:rPr>
              <w:t>粒径</w:t>
            </w:r>
            <w:r w:rsidRPr="001531E2">
              <w:rPr>
                <w:sz w:val="24"/>
              </w:rPr>
              <w:t>(D50)</w:t>
            </w:r>
            <w:r>
              <w:rPr>
                <w:rFonts w:hint="eastAsia"/>
                <w:sz w:val="24"/>
              </w:rPr>
              <w:t>(</w:t>
            </w:r>
            <w:r w:rsidRPr="001531E2">
              <w:rPr>
                <w:sz w:val="24"/>
              </w:rPr>
              <w:t>μm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B6" w:rsidRPr="001531E2" w:rsidRDefault="008701AD" w:rsidP="00C70C55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0</w:t>
            </w:r>
            <w:r w:rsidRPr="001531E2">
              <w:rPr>
                <w:sz w:val="24"/>
              </w:rPr>
              <w:t>~</w:t>
            </w:r>
            <w:r>
              <w:rPr>
                <w:rFonts w:hint="eastAsia"/>
                <w:sz w:val="24"/>
              </w:rPr>
              <w:t>4.</w:t>
            </w:r>
            <w:r>
              <w:rPr>
                <w:sz w:val="24"/>
              </w:rPr>
              <w:t>5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F64" w:rsidRPr="00EA7997" w:rsidRDefault="008701AD" w:rsidP="00FE3F64">
            <w:pPr>
              <w:tabs>
                <w:tab w:val="left" w:pos="85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环保要求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4278EB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镉以及镉化合物</w:t>
            </w:r>
            <w:r>
              <w:rPr>
                <w:rFonts w:hint="eastAsia"/>
                <w:sz w:val="24"/>
              </w:rPr>
              <w:t>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4278EB" w:rsidRDefault="008701AD" w:rsidP="007551AA">
            <w:pPr>
              <w:rPr>
                <w:color w:val="000000"/>
                <w:sz w:val="24"/>
              </w:rPr>
            </w:pPr>
            <w:r w:rsidRPr="004278EB">
              <w:rPr>
                <w:color w:val="000000"/>
                <w:sz w:val="24"/>
              </w:rPr>
              <w:t>≤</w:t>
            </w:r>
            <w:r>
              <w:rPr>
                <w:rFonts w:hint="eastAsia"/>
                <w:color w:val="000000"/>
                <w:sz w:val="24"/>
              </w:rPr>
              <w:t>20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D4" w:rsidRDefault="008701AD" w:rsidP="007551AA">
            <w:pPr>
              <w:jc w:val="center"/>
              <w:rPr>
                <w:sz w:val="24"/>
              </w:rPr>
            </w:pP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9D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D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铅</w:t>
            </w:r>
            <w:r>
              <w:rPr>
                <w:sz w:val="24"/>
              </w:rPr>
              <w:t>及铅化合物</w:t>
            </w:r>
            <w:r>
              <w:rPr>
                <w:rFonts w:hint="eastAsia"/>
                <w:sz w:val="24"/>
              </w:rPr>
              <w:t>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D4" w:rsidRPr="004119E0" w:rsidRDefault="008701AD" w:rsidP="007551A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铅</w:t>
            </w:r>
            <w:r>
              <w:rPr>
                <w:color w:val="000000"/>
                <w:sz w:val="24"/>
              </w:rPr>
              <w:t>豁免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4278EB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汞以及汞化合物</w:t>
            </w:r>
            <w:r>
              <w:rPr>
                <w:rFonts w:hint="eastAsia"/>
                <w:sz w:val="24"/>
              </w:rPr>
              <w:t>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0C3501">
            <w:r w:rsidRPr="004119E0">
              <w:rPr>
                <w:color w:val="000000"/>
                <w:sz w:val="24"/>
              </w:rPr>
              <w:t>≤</w:t>
            </w:r>
            <w:r>
              <w:rPr>
                <w:color w:val="000000"/>
                <w:sz w:val="24"/>
              </w:rPr>
              <w:t>100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六价铬化合物</w:t>
            </w:r>
            <w:r>
              <w:rPr>
                <w:rFonts w:hint="eastAsia"/>
                <w:sz w:val="24"/>
              </w:rPr>
              <w:t>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r w:rsidRPr="004119E0">
              <w:rPr>
                <w:color w:val="000000"/>
                <w:sz w:val="24"/>
              </w:rPr>
              <w:t>≤</w:t>
            </w:r>
            <w:r w:rsidRPr="004119E0"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多溴联苯</w:t>
            </w:r>
            <w:r w:rsidRPr="00EA7997">
              <w:rPr>
                <w:rFonts w:hint="eastAsia"/>
                <w:sz w:val="24"/>
              </w:rPr>
              <w:t xml:space="preserve"> PBB</w:t>
            </w:r>
            <w:r>
              <w:rPr>
                <w:rFonts w:hint="eastAsia"/>
                <w:sz w:val="24"/>
              </w:rPr>
              <w:t>(</w:t>
            </w:r>
            <w:r w:rsidRPr="00EA7997"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</w:rPr>
              <w:t xml:space="preserve">mg/kg)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r w:rsidRPr="004119E0">
              <w:rPr>
                <w:color w:val="000000"/>
                <w:sz w:val="24"/>
              </w:rPr>
              <w:t>≤</w:t>
            </w:r>
            <w:r w:rsidRPr="004119E0"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多溴二苯醚</w:t>
            </w:r>
            <w:r w:rsidRPr="00EA7997">
              <w:rPr>
                <w:rFonts w:hint="eastAsia"/>
                <w:sz w:val="24"/>
              </w:rPr>
              <w:t xml:space="preserve"> PBDE</w:t>
            </w:r>
            <w:r>
              <w:rPr>
                <w:rFonts w:hint="eastAsia"/>
                <w:sz w:val="24"/>
              </w:rPr>
              <w:t xml:space="preserve"> 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r w:rsidRPr="004119E0">
              <w:rPr>
                <w:color w:val="000000"/>
                <w:sz w:val="24"/>
              </w:rPr>
              <w:t>≤</w:t>
            </w:r>
            <w:r w:rsidRPr="004119E0"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邻苯二甲酸</w:t>
            </w:r>
            <w:r w:rsidRPr="00EA7997">
              <w:rPr>
                <w:rFonts w:hint="eastAsia"/>
                <w:sz w:val="24"/>
              </w:rPr>
              <w:t>(2-</w:t>
            </w:r>
            <w:r w:rsidRPr="00EA7997">
              <w:rPr>
                <w:rFonts w:hint="eastAsia"/>
                <w:sz w:val="24"/>
              </w:rPr>
              <w:t>乙己基酯</w:t>
            </w:r>
            <w:r w:rsidRPr="00EA7997">
              <w:rPr>
                <w:rFonts w:hint="eastAsia"/>
                <w:sz w:val="24"/>
              </w:rPr>
              <w:t>)</w:t>
            </w:r>
            <w:r w:rsidRPr="00EA7997">
              <w:rPr>
                <w:rFonts w:hint="eastAsia"/>
                <w:sz w:val="24"/>
              </w:rPr>
              <w:t>（</w:t>
            </w:r>
            <w:r w:rsidRPr="00EA7997">
              <w:rPr>
                <w:rFonts w:hint="eastAsia"/>
                <w:sz w:val="24"/>
              </w:rPr>
              <w:t>DEHP</w:t>
            </w:r>
            <w:r w:rsidRPr="00EA7997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r w:rsidRPr="004119E0">
              <w:rPr>
                <w:color w:val="000000"/>
                <w:sz w:val="24"/>
              </w:rPr>
              <w:t>≤</w:t>
            </w:r>
            <w:r w:rsidRPr="004119E0"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邻苯二甲酸二丁酯</w:t>
            </w:r>
            <w:r w:rsidRPr="00EA7997">
              <w:rPr>
                <w:rFonts w:hint="eastAsia"/>
                <w:sz w:val="24"/>
              </w:rPr>
              <w:t>(DBP)</w:t>
            </w:r>
            <w:r>
              <w:rPr>
                <w:rFonts w:hint="eastAsia"/>
                <w:sz w:val="24"/>
              </w:rPr>
              <w:t xml:space="preserve"> 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r w:rsidRPr="004119E0">
              <w:rPr>
                <w:color w:val="000000"/>
                <w:sz w:val="24"/>
              </w:rPr>
              <w:t>≤</w:t>
            </w:r>
            <w:r w:rsidRPr="004119E0"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 w:rsidRPr="00EA7997">
              <w:rPr>
                <w:rFonts w:hint="eastAsia"/>
                <w:sz w:val="24"/>
              </w:rPr>
              <w:t>邻苯二甲酸丁苄酯</w:t>
            </w:r>
            <w:r w:rsidRPr="00EA7997">
              <w:rPr>
                <w:rFonts w:hint="eastAsia"/>
                <w:sz w:val="24"/>
              </w:rPr>
              <w:t>(BBP)</w:t>
            </w:r>
            <w:r>
              <w:rPr>
                <w:rFonts w:hint="eastAsia"/>
                <w:sz w:val="24"/>
              </w:rPr>
              <w:t xml:space="preserve"> 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r w:rsidRPr="004119E0">
              <w:rPr>
                <w:color w:val="000000"/>
                <w:sz w:val="24"/>
              </w:rPr>
              <w:t>≤</w:t>
            </w:r>
            <w:r w:rsidRPr="004119E0"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1E04B4" w:rsidTr="00E728E4">
        <w:trPr>
          <w:trHeight w:val="42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2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64" w:rsidRPr="00EA7997" w:rsidRDefault="008701AD" w:rsidP="007551AA">
            <w:pPr>
              <w:tabs>
                <w:tab w:val="left" w:pos="855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邻苯二甲酸二异丁</w:t>
            </w:r>
            <w:r w:rsidRPr="00EA7997">
              <w:rPr>
                <w:rFonts w:hint="eastAsia"/>
                <w:sz w:val="24"/>
              </w:rPr>
              <w:t>酯</w:t>
            </w:r>
            <w:r w:rsidRPr="00EA7997">
              <w:rPr>
                <w:rFonts w:hint="eastAsia"/>
                <w:sz w:val="24"/>
              </w:rPr>
              <w:t>(DIBP)</w:t>
            </w:r>
            <w:r>
              <w:rPr>
                <w:rFonts w:hint="eastAsia"/>
                <w:sz w:val="24"/>
              </w:rPr>
              <w:t xml:space="preserve"> (mg/kg)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r w:rsidRPr="004119E0">
              <w:rPr>
                <w:color w:val="000000"/>
                <w:sz w:val="24"/>
              </w:rPr>
              <w:t>≤</w:t>
            </w:r>
            <w:r w:rsidRPr="004119E0">
              <w:rPr>
                <w:rFonts w:hint="eastAsia"/>
                <w:color w:val="000000"/>
                <w:sz w:val="24"/>
              </w:rPr>
              <w:t>1000</w:t>
            </w:r>
          </w:p>
        </w:tc>
      </w:tr>
      <w:tr w:rsidR="001E04B4" w:rsidTr="00FE3F64">
        <w:trPr>
          <w:trHeight w:val="427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jc w:val="center"/>
              <w:rPr>
                <w:b/>
                <w:bCs/>
                <w:sz w:val="24"/>
              </w:rPr>
            </w:pPr>
            <w:r w:rsidRPr="001531E2">
              <w:rPr>
                <w:b/>
                <w:bCs/>
                <w:sz w:val="24"/>
              </w:rPr>
              <w:t>检验工具</w:t>
            </w:r>
            <w:r w:rsidRPr="001531E2">
              <w:rPr>
                <w:b/>
                <w:bCs/>
                <w:sz w:val="24"/>
              </w:rPr>
              <w:t>/</w:t>
            </w:r>
            <w:r w:rsidRPr="001531E2">
              <w:rPr>
                <w:b/>
                <w:bCs/>
                <w:sz w:val="24"/>
              </w:rPr>
              <w:t>仪器</w:t>
            </w:r>
            <w:r w:rsidRPr="001531E2">
              <w:rPr>
                <w:b/>
                <w:bCs/>
                <w:sz w:val="24"/>
              </w:rPr>
              <w:t>/</w:t>
            </w:r>
            <w:r w:rsidRPr="001531E2">
              <w:rPr>
                <w:b/>
                <w:bCs/>
                <w:sz w:val="24"/>
              </w:rPr>
              <w:t>仪表</w:t>
            </w:r>
          </w:p>
        </w:tc>
      </w:tr>
      <w:tr w:rsidR="001E04B4" w:rsidTr="00E728E4">
        <w:trPr>
          <w:trHeight w:val="42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检验工具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滴定管</w:t>
            </w:r>
          </w:p>
          <w:p w:rsidR="007551AA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烧杯</w:t>
            </w:r>
            <w:r w:rsidRPr="001531E2">
              <w:rPr>
                <w:sz w:val="24"/>
              </w:rPr>
              <w:t xml:space="preserve"> </w:t>
            </w:r>
          </w:p>
          <w:p w:rsidR="007551AA" w:rsidRPr="00445AA0" w:rsidRDefault="008701AD" w:rsidP="007551AA">
            <w:pPr>
              <w:rPr>
                <w:sz w:val="24"/>
              </w:rPr>
            </w:pPr>
            <w:r w:rsidRPr="00445AA0">
              <w:rPr>
                <w:rFonts w:hint="eastAsia"/>
                <w:sz w:val="24"/>
              </w:rPr>
              <w:t>锥形瓶</w:t>
            </w:r>
          </w:p>
          <w:p w:rsidR="007551AA" w:rsidRPr="00445AA0" w:rsidRDefault="008701AD" w:rsidP="007551AA">
            <w:pPr>
              <w:rPr>
                <w:sz w:val="24"/>
              </w:rPr>
            </w:pPr>
            <w:r w:rsidRPr="00445AA0">
              <w:rPr>
                <w:rFonts w:hint="eastAsia"/>
                <w:sz w:val="24"/>
              </w:rPr>
              <w:t>漏斗</w:t>
            </w:r>
          </w:p>
          <w:p w:rsidR="007551AA" w:rsidRPr="00445AA0" w:rsidRDefault="008701AD" w:rsidP="007551AA">
            <w:pPr>
              <w:rPr>
                <w:sz w:val="24"/>
              </w:rPr>
            </w:pPr>
            <w:r w:rsidRPr="00445AA0">
              <w:rPr>
                <w:rFonts w:hint="eastAsia"/>
                <w:sz w:val="24"/>
              </w:rPr>
              <w:t>50mL</w:t>
            </w:r>
            <w:r w:rsidRPr="00445AA0">
              <w:rPr>
                <w:rFonts w:hint="eastAsia"/>
                <w:sz w:val="24"/>
              </w:rPr>
              <w:t>容量瓶</w:t>
            </w:r>
          </w:p>
          <w:p w:rsidR="007551AA" w:rsidRPr="001531E2" w:rsidRDefault="008701AD" w:rsidP="007551AA">
            <w:pPr>
              <w:rPr>
                <w:sz w:val="24"/>
              </w:rPr>
            </w:pPr>
            <w:r w:rsidRPr="00445AA0">
              <w:rPr>
                <w:rFonts w:hint="eastAsia"/>
                <w:sz w:val="24"/>
              </w:rPr>
              <w:t>100mL</w:t>
            </w:r>
            <w:r w:rsidRPr="00445AA0">
              <w:rPr>
                <w:rFonts w:hint="eastAsia"/>
                <w:sz w:val="24"/>
              </w:rPr>
              <w:t>容量瓶</w:t>
            </w:r>
          </w:p>
        </w:tc>
      </w:tr>
      <w:tr w:rsidR="001E04B4" w:rsidTr="00E728E4">
        <w:trPr>
          <w:trHeight w:val="61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检验仪器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BT-9300ST</w:t>
            </w:r>
            <w:r w:rsidRPr="001531E2">
              <w:rPr>
                <w:sz w:val="24"/>
              </w:rPr>
              <w:t>型激光粒度分布仪</w:t>
            </w:r>
          </w:p>
          <w:p w:rsidR="007551AA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BT-301</w:t>
            </w:r>
            <w:r w:rsidRPr="001531E2">
              <w:rPr>
                <w:sz w:val="24"/>
              </w:rPr>
              <w:t>振实密度测试仪</w:t>
            </w:r>
          </w:p>
          <w:p w:rsidR="007551AA" w:rsidRPr="009074D1" w:rsidRDefault="008701AD" w:rsidP="007551A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马弗炉</w:t>
            </w:r>
          </w:p>
          <w:p w:rsidR="007551AA" w:rsidRPr="009074D1" w:rsidRDefault="008701AD" w:rsidP="007551A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恒温干燥箱</w:t>
            </w:r>
          </w:p>
          <w:p w:rsidR="007551AA" w:rsidRPr="009074D1" w:rsidRDefault="008701AD" w:rsidP="007551A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分析天平（</w:t>
            </w:r>
            <w:r w:rsidRPr="009074D1">
              <w:rPr>
                <w:rFonts w:hint="eastAsia"/>
                <w:sz w:val="24"/>
              </w:rPr>
              <w:t>0.0001g</w:t>
            </w:r>
            <w:r w:rsidRPr="009074D1">
              <w:rPr>
                <w:rFonts w:hint="eastAsia"/>
                <w:sz w:val="24"/>
              </w:rPr>
              <w:t>）</w:t>
            </w:r>
          </w:p>
          <w:p w:rsidR="007551AA" w:rsidRPr="009074D1" w:rsidRDefault="008701AD" w:rsidP="007551A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微波消解仪</w:t>
            </w:r>
          </w:p>
          <w:p w:rsidR="007551AA" w:rsidRPr="009074D1" w:rsidRDefault="008701AD" w:rsidP="007551A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723N</w:t>
            </w:r>
            <w:r w:rsidRPr="009074D1">
              <w:rPr>
                <w:rFonts w:hint="eastAsia"/>
                <w:sz w:val="24"/>
              </w:rPr>
              <w:t>型可见分光光度计</w:t>
            </w:r>
          </w:p>
          <w:p w:rsidR="007551AA" w:rsidRPr="001531E2" w:rsidRDefault="008701AD" w:rsidP="007551AA">
            <w:pPr>
              <w:rPr>
                <w:sz w:val="24"/>
              </w:rPr>
            </w:pPr>
            <w:r w:rsidRPr="009074D1">
              <w:rPr>
                <w:rFonts w:hint="eastAsia"/>
                <w:sz w:val="24"/>
              </w:rPr>
              <w:t>全频直读电感耦合等离子体原子发射光谱仪（</w:t>
            </w:r>
            <w:r w:rsidRPr="009074D1">
              <w:rPr>
                <w:rFonts w:hint="eastAsia"/>
                <w:sz w:val="24"/>
              </w:rPr>
              <w:t>ICP</w:t>
            </w:r>
            <w:r w:rsidRPr="009074D1">
              <w:rPr>
                <w:rFonts w:hint="eastAsia"/>
                <w:sz w:val="24"/>
              </w:rPr>
              <w:t>）</w:t>
            </w:r>
          </w:p>
        </w:tc>
      </w:tr>
      <w:tr w:rsidR="001E04B4" w:rsidTr="00FE3F64">
        <w:trPr>
          <w:trHeight w:val="427"/>
          <w:jc w:val="center"/>
        </w:trPr>
        <w:tc>
          <w:tcPr>
            <w:tcW w:w="10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jc w:val="center"/>
              <w:rPr>
                <w:b/>
                <w:bCs/>
                <w:sz w:val="24"/>
              </w:rPr>
            </w:pPr>
            <w:r w:rsidRPr="001531E2">
              <w:rPr>
                <w:b/>
                <w:bCs/>
                <w:sz w:val="24"/>
              </w:rPr>
              <w:t>检</w:t>
            </w:r>
            <w:r w:rsidRPr="001531E2">
              <w:rPr>
                <w:b/>
                <w:bCs/>
                <w:sz w:val="24"/>
              </w:rPr>
              <w:t xml:space="preserve">    </w:t>
            </w:r>
            <w:r w:rsidRPr="001531E2">
              <w:rPr>
                <w:b/>
                <w:bCs/>
                <w:sz w:val="24"/>
              </w:rPr>
              <w:t>验</w:t>
            </w:r>
            <w:r w:rsidRPr="001531E2">
              <w:rPr>
                <w:b/>
                <w:bCs/>
                <w:sz w:val="24"/>
              </w:rPr>
              <w:t xml:space="preserve">   </w:t>
            </w:r>
            <w:r w:rsidRPr="001531E2">
              <w:rPr>
                <w:b/>
                <w:bCs/>
                <w:sz w:val="24"/>
              </w:rPr>
              <w:t>方</w:t>
            </w:r>
            <w:r w:rsidRPr="001531E2">
              <w:rPr>
                <w:b/>
                <w:bCs/>
                <w:sz w:val="24"/>
              </w:rPr>
              <w:t xml:space="preserve">   </w:t>
            </w:r>
            <w:r w:rsidRPr="001531E2">
              <w:rPr>
                <w:b/>
                <w:bCs/>
                <w:sz w:val="24"/>
              </w:rPr>
              <w:t>法</w:t>
            </w:r>
          </w:p>
        </w:tc>
      </w:tr>
      <w:tr w:rsidR="001E04B4" w:rsidTr="00E728E4">
        <w:trPr>
          <w:trHeight w:val="466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lastRenderedPageBreak/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外观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rPr>
                <w:sz w:val="24"/>
              </w:rPr>
            </w:pPr>
            <w:r w:rsidRPr="001531E2">
              <w:rPr>
                <w:sz w:val="24"/>
              </w:rPr>
              <w:t>目视检验。</w:t>
            </w:r>
          </w:p>
        </w:tc>
      </w:tr>
      <w:tr w:rsidR="001E04B4" w:rsidTr="00E728E4">
        <w:trPr>
          <w:trHeight w:val="33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jc w:val="center"/>
              <w:rPr>
                <w:sz w:val="24"/>
              </w:rPr>
            </w:pPr>
            <w:r w:rsidRPr="001531E2">
              <w:rPr>
                <w:sz w:val="24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常规</w:t>
            </w:r>
            <w:r w:rsidRPr="001531E2">
              <w:rPr>
                <w:sz w:val="24"/>
              </w:rPr>
              <w:t>指标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AA" w:rsidRPr="001531E2" w:rsidRDefault="008701AD" w:rsidP="007551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  <w:r w:rsidRPr="001531E2">
              <w:rPr>
                <w:sz w:val="24"/>
              </w:rPr>
              <w:t>《理化分析操作规程》</w:t>
            </w:r>
          </w:p>
        </w:tc>
      </w:tr>
      <w:tr w:rsidR="001E04B4" w:rsidTr="00E728E4">
        <w:trPr>
          <w:trHeight w:val="33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1AA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1AA" w:rsidRDefault="008701AD" w:rsidP="007551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镉、汞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1AA" w:rsidRDefault="008701AD" w:rsidP="007551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见《</w:t>
            </w:r>
            <w:r>
              <w:rPr>
                <w:rFonts w:hint="eastAsia"/>
                <w:sz w:val="24"/>
              </w:rPr>
              <w:t>RoHS</w:t>
            </w:r>
            <w:r>
              <w:rPr>
                <w:rFonts w:hint="eastAsia"/>
                <w:sz w:val="24"/>
              </w:rPr>
              <w:t>中镉、汞、铅重金属检测及管控标准》</w:t>
            </w:r>
          </w:p>
        </w:tc>
      </w:tr>
      <w:tr w:rsidR="001E04B4" w:rsidTr="00E728E4">
        <w:trPr>
          <w:trHeight w:val="33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1531E2" w:rsidRDefault="008701AD" w:rsidP="007551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Default="008701AD" w:rsidP="007551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RoHS</w:t>
            </w:r>
            <w:r>
              <w:rPr>
                <w:rFonts w:hint="eastAsia"/>
                <w:sz w:val="24"/>
              </w:rPr>
              <w:t>规定的其他几项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64" w:rsidRPr="007D074A" w:rsidRDefault="008701AD" w:rsidP="005C05FB">
            <w:pPr>
              <w:rPr>
                <w:sz w:val="24"/>
              </w:rPr>
            </w:pPr>
            <w:r w:rsidRPr="00E93E62">
              <w:rPr>
                <w:rFonts w:hint="eastAsia"/>
                <w:sz w:val="24"/>
              </w:rPr>
              <w:t>由供方提供检测报告或</w:t>
            </w:r>
            <w:r w:rsidRPr="00E93E62">
              <w:rPr>
                <w:sz w:val="24"/>
              </w:rPr>
              <w:t>周期性送检第三方检测报告</w:t>
            </w:r>
          </w:p>
        </w:tc>
      </w:tr>
    </w:tbl>
    <w:p w:rsidR="003C500C" w:rsidRPr="00FA0749" w:rsidRDefault="008701AD" w:rsidP="0062298E"/>
    <w:sectPr w:rsidR="003C500C" w:rsidRPr="00FA0749" w:rsidSect="008457CD">
      <w:headerReference w:type="default" r:id="rId6"/>
      <w:footerReference w:type="default" r:id="rId7"/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1AD" w:rsidRDefault="008701AD">
      <w:r>
        <w:separator/>
      </w:r>
    </w:p>
  </w:endnote>
  <w:endnote w:type="continuationSeparator" w:id="0">
    <w:p w:rsidR="008701AD" w:rsidRDefault="00870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7F6" w:rsidRDefault="008701AD">
    <w:pPr>
      <w:pStyle w:val="a4"/>
    </w:pPr>
  </w:p>
  <w:p w:rsidR="00ED17F6" w:rsidRDefault="008701AD">
    <w:pPr>
      <w:pStyle w:val="a4"/>
    </w:pPr>
  </w:p>
  <w:p w:rsidR="00ED17F6" w:rsidRDefault="008701AD">
    <w:pPr>
      <w:pStyle w:val="a4"/>
    </w:pPr>
  </w:p>
  <w:p w:rsidR="00ED17F6" w:rsidRDefault="008701AD">
    <w:pPr>
      <w:pStyle w:val="a4"/>
    </w:pPr>
  </w:p>
  <w:p w:rsidR="00ED17F6" w:rsidRDefault="008701AD">
    <w:pPr>
      <w:pStyle w:val="a4"/>
    </w:pPr>
  </w:p>
  <w:p w:rsidR="00ED17F6" w:rsidRDefault="008701AD">
    <w:pPr>
      <w:pStyle w:val="a4"/>
    </w:pPr>
  </w:p>
  <w:p w:rsidR="00ED17F6" w:rsidRDefault="008701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1AD" w:rsidRDefault="008701AD">
      <w:r>
        <w:separator/>
      </w:r>
    </w:p>
  </w:footnote>
  <w:footnote w:type="continuationSeparator" w:id="0">
    <w:p w:rsidR="008701AD" w:rsidRDefault="00870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7F6" w:rsidRDefault="008701AD" w:rsidP="00ED17F6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560.35pt;height:775pt;z-index:251658240;visibility:visible;mso-wrap-style:square;mso-width-percent:0;mso-height-percent:0;mso-wrap-distance-left:9pt;mso-wrap-distance-top:0;mso-wrap-distance-right:9pt;mso-wrap-distance-bottom:0;mso-position-horizontal:center;mso-width-percent:0;mso-height-percent:0;mso-width-relative:margin;mso-height-relative:margin;v-text-anchor:top" filled="f" stroked="f">
          <v:textbox>
            <w:txbxContent>
              <w:tbl>
                <w:tblPr>
                  <w:tblStyle w:val="a6"/>
                  <w:tblW w:w="10596" w:type="dxa"/>
                  <w:jc w:val="center"/>
                  <w:tbl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insideH w:val="single" w:sz="6" w:space="0" w:color="auto"/>
                    <w:insideV w:val="single" w:sz="6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1124"/>
                  <w:gridCol w:w="369"/>
                  <w:gridCol w:w="674"/>
                  <w:gridCol w:w="102"/>
                  <w:gridCol w:w="358"/>
                  <w:gridCol w:w="1003"/>
                  <w:gridCol w:w="873"/>
                  <w:gridCol w:w="739"/>
                  <w:gridCol w:w="406"/>
                  <w:gridCol w:w="51"/>
                  <w:gridCol w:w="1104"/>
                  <w:gridCol w:w="263"/>
                  <w:gridCol w:w="1111"/>
                  <w:gridCol w:w="1146"/>
                  <w:gridCol w:w="1273"/>
                </w:tblGrid>
                <w:tr w:rsidR="001E04B4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Align w:val="center"/>
                    </w:tcPr>
                    <w:p w:rsidR="00ED17F6" w:rsidRPr="008310E8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文件名称</w:t>
                      </w:r>
                    </w:p>
                  </w:tc>
                  <w:tc>
                    <w:tcPr>
                      <w:tcW w:w="3075" w:type="dxa"/>
                      <w:gridSpan w:val="5"/>
                      <w:vAlign w:val="center"/>
                    </w:tcPr>
                    <w:p w:rsidR="00ED17F6" w:rsidRPr="008310E8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红丹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文件编号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187F19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87F19">
                        <w:rPr>
                          <w:rFonts w:ascii="Times New Roman" w:hAnsi="Times New Roman" w:cs="Times New Roman"/>
                          <w:color w:val="000000"/>
                          <w:kern w:val="0"/>
                          <w:sz w:val="24"/>
                        </w:rPr>
                        <w:t>0600000130</w:t>
                      </w:r>
                    </w:p>
                  </w:tc>
                </w:tr>
                <w:tr w:rsidR="001E04B4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 w:val="restart"/>
                      <w:vAlign w:val="center"/>
                    </w:tcPr>
                    <w:p w:rsidR="00ED17F6" w:rsidRPr="00FA0749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FA0749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适用范围</w:t>
                      </w:r>
                    </w:p>
                  </w:tc>
                  <w:tc>
                    <w:tcPr>
                      <w:tcW w:w="3075" w:type="dxa"/>
                      <w:gridSpan w:val="5"/>
                      <w:vMerge w:val="restart"/>
                      <w:vAlign w:val="center"/>
                    </w:tcPr>
                    <w:p w:rsidR="00ED17F6" w:rsidRPr="00FA0749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kern w:val="0"/>
                          <w:sz w:val="24"/>
                        </w:rPr>
                        <w:t>红丹采</w:t>
                      </w:r>
                      <w:r>
                        <w:rPr>
                          <w:rFonts w:ascii="宋体" w:hAnsi="宋体" w:hint="eastAsia"/>
                          <w:kern w:val="0"/>
                          <w:sz w:val="24"/>
                        </w:rPr>
                        <w:t>购物质检验</w:t>
                      </w: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修改状态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187F19" w:rsidRDefault="008701AD" w:rsidP="0001510D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1</w:t>
                      </w:r>
                    </w:p>
                  </w:tc>
                </w:tr>
                <w:tr w:rsidR="001E04B4" w:rsidTr="00875606">
                  <w:trPr>
                    <w:trHeight w:val="567"/>
                    <w:jc w:val="center"/>
                  </w:trPr>
                  <w:tc>
                    <w:tcPr>
                      <w:tcW w:w="2167" w:type="dxa"/>
                      <w:gridSpan w:val="3"/>
                      <w:vMerge/>
                      <w:vAlign w:val="center"/>
                    </w:tcPr>
                    <w:p w:rsidR="00ED17F6" w:rsidRPr="008310E8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075" w:type="dxa"/>
                      <w:gridSpan w:val="5"/>
                      <w:vMerge/>
                      <w:vAlign w:val="center"/>
                    </w:tcPr>
                    <w:p w:rsidR="00ED17F6" w:rsidRPr="008310E8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561" w:type="dxa"/>
                      <w:gridSpan w:val="3"/>
                      <w:vAlign w:val="center"/>
                    </w:tcPr>
                    <w:p w:rsidR="00ED17F6" w:rsidRPr="008310E8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页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码</w:t>
                      </w:r>
                    </w:p>
                  </w:tc>
                  <w:tc>
                    <w:tcPr>
                      <w:tcW w:w="3793" w:type="dxa"/>
                      <w:gridSpan w:val="4"/>
                      <w:vAlign w:val="center"/>
                    </w:tcPr>
                    <w:p w:rsidR="00ED17F6" w:rsidRPr="00187F19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第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begin"/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instrText>PAGE   \* MERGEFORMAT</w:instrTex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separate"/>
                      </w:r>
                      <w:r w:rsidR="009A7757" w:rsidRPr="009A7757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zh-CN"/>
                        </w:rPr>
                        <w:t>1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fldChar w:fldCharType="end"/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共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87F19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begin"/>
                      </w:r>
                      <w:r w:rsidRPr="00187F19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instrText>NUMPAGES  \* Arabic  \* MERGEFORMAT</w:instrText>
                      </w:r>
                      <w:r w:rsidRPr="00187F19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separate"/>
                      </w:r>
                      <w:r w:rsidR="009A7757" w:rsidRPr="009A7757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  <w:lang w:val="zh-CN"/>
                        </w:rPr>
                        <w:t>1</w:t>
                      </w:r>
                      <w:r w:rsidRPr="00187F19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fldChar w:fldCharType="end"/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87F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页</w:t>
                      </w:r>
                    </w:p>
                  </w:tc>
                </w:tr>
                <w:tr w:rsidR="001E04B4" w:rsidTr="00875606">
                  <w:trPr>
                    <w:trHeight w:val="11736"/>
                    <w:jc w:val="center"/>
                  </w:trPr>
                  <w:tc>
                    <w:tcPr>
                      <w:tcW w:w="10596" w:type="dxa"/>
                      <w:gridSpan w:val="15"/>
                      <w:vAlign w:val="bottom"/>
                    </w:tcPr>
                    <w:p w:rsidR="00ED17F6" w:rsidRDefault="008701AD" w:rsidP="00875606">
                      <w:pPr>
                        <w:pStyle w:val="a3"/>
                        <w:pBdr>
                          <w:bottom w:val="nil"/>
                        </w:pBd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c>
                </w:tr>
                <w:tr w:rsidR="001E04B4" w:rsidTr="00875606">
                  <w:trPr>
                    <w:trHeight w:val="567"/>
                    <w:jc w:val="center"/>
                  </w:trPr>
                  <w:tc>
                    <w:tcPr>
                      <w:tcW w:w="1124" w:type="dxa"/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编制</w:t>
                      </w:r>
                    </w:p>
                  </w:tc>
                  <w:tc>
                    <w:tcPr>
                      <w:tcW w:w="1145" w:type="dxa"/>
                      <w:gridSpan w:val="3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设计"/>
                      <w:bookmarkEnd w:id="1"/>
                      <w:r>
                        <w:rPr>
                          <w:sz w:val="24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24.75pt;height:13.5pt">
                            <v:imagedata r:id="rId1" o:title=""/>
                          </v:shape>
                        </w:pict>
                      </w:r>
                    </w:p>
                  </w:tc>
                  <w:tc>
                    <w:tcPr>
                      <w:tcW w:w="1361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2" w:name="设计日期"/>
                      <w:bookmarkEnd w:id="2"/>
                      <w:r w:rsidRPr="0027454A">
                        <w:rPr>
                          <w:sz w:val="24"/>
                          <w:szCs w:val="24"/>
                        </w:rPr>
                        <w:t>20200624</w:t>
                      </w:r>
                    </w:p>
                  </w:tc>
                  <w:tc>
                    <w:tcPr>
                      <w:tcW w:w="873" w:type="dxa"/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7454A">
                        <w:rPr>
                          <w:rFonts w:hint="eastAsia"/>
                          <w:sz w:val="24"/>
                          <w:szCs w:val="24"/>
                        </w:rPr>
                        <w:t>校对</w:t>
                      </w:r>
                    </w:p>
                  </w:tc>
                  <w:tc>
                    <w:tcPr>
                      <w:tcW w:w="1145" w:type="dxa"/>
                      <w:gridSpan w:val="2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3" w:name="校对"/>
                      <w:bookmarkEnd w:id="3"/>
                      <w:r>
                        <w:rPr>
                          <w:sz w:val="24"/>
                        </w:rPr>
                        <w:pict>
                          <v:shape id="_x0000_i1026" type="#_x0000_t75" style="width:24.75pt;height:13.5pt">
                            <v:imagedata r:id="rId2" o:title=""/>
                          </v:shape>
                        </w:pict>
                      </w:r>
                    </w:p>
                  </w:tc>
                  <w:tc>
                    <w:tcPr>
                      <w:tcW w:w="1418" w:type="dxa"/>
                      <w:gridSpan w:val="3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4" w:name="校对日期"/>
                      <w:bookmarkEnd w:id="4"/>
                      <w:r w:rsidRPr="0027454A">
                        <w:rPr>
                          <w:sz w:val="24"/>
                          <w:szCs w:val="24"/>
                        </w:rPr>
                        <w:t>20200624</w:t>
                      </w:r>
                    </w:p>
                  </w:tc>
                  <w:tc>
                    <w:tcPr>
                      <w:tcW w:w="1111" w:type="dxa"/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标准化</w:t>
                      </w:r>
                    </w:p>
                  </w:tc>
                  <w:tc>
                    <w:tcPr>
                      <w:tcW w:w="1146" w:type="dxa"/>
                      <w:tcBorders>
                        <w:top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5" w:name="标准化"/>
                      <w:bookmarkEnd w:id="5"/>
                      <w:r>
                        <w:rPr>
                          <w:sz w:val="24"/>
                        </w:rPr>
                        <w:pict>
                          <v:shape id="_x0000_i1027" type="#_x0000_t75" style="width:24pt;height:13.5pt">
                            <v:imagedata r:id="rId3" o:title=""/>
                          </v:shape>
                        </w:pict>
                      </w:r>
                    </w:p>
                  </w:tc>
                  <w:tc>
                    <w:tcPr>
                      <w:tcW w:w="1273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6" w:name="标准化日期"/>
                      <w:bookmarkEnd w:id="6"/>
                      <w:r w:rsidRPr="0027454A">
                        <w:rPr>
                          <w:sz w:val="24"/>
                          <w:szCs w:val="24"/>
                        </w:rPr>
                        <w:t>20200624</w:t>
                      </w:r>
                    </w:p>
                  </w:tc>
                </w:tr>
                <w:tr w:rsidR="001E04B4" w:rsidTr="00875606">
                  <w:trPr>
                    <w:trHeight w:val="567"/>
                    <w:jc w:val="center"/>
                  </w:trPr>
                  <w:tc>
                    <w:tcPr>
                      <w:tcW w:w="1493" w:type="dxa"/>
                      <w:gridSpan w:val="2"/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审核</w:t>
                      </w:r>
                    </w:p>
                  </w:tc>
                  <w:tc>
                    <w:tcPr>
                      <w:tcW w:w="1134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7" w:name="审核"/>
                      <w:bookmarkEnd w:id="7"/>
                      <w:r>
                        <w:rPr>
                          <w:sz w:val="24"/>
                        </w:rPr>
                        <w:pict>
                          <v:shape id="_x0000_i1028" type="#_x0000_t75" style="width:19.5pt;height:13.5pt">
                            <v:imagedata r:id="rId4" o:title=""/>
                          </v:shape>
                        </w:pict>
                      </w:r>
                    </w:p>
                  </w:tc>
                  <w:tc>
                    <w:tcPr>
                      <w:tcW w:w="1876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8" w:name="审核日期"/>
                      <w:bookmarkEnd w:id="8"/>
                      <w:r w:rsidRPr="0027454A">
                        <w:rPr>
                          <w:sz w:val="24"/>
                          <w:szCs w:val="24"/>
                        </w:rPr>
                        <w:t>20200624</w:t>
                      </w:r>
                    </w:p>
                  </w:tc>
                  <w:tc>
                    <w:tcPr>
                      <w:tcW w:w="1196" w:type="dxa"/>
                      <w:gridSpan w:val="3"/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批准</w:t>
                      </w:r>
                    </w:p>
                  </w:tc>
                  <w:tc>
                    <w:tcPr>
                      <w:tcW w:w="2478" w:type="dxa"/>
                      <w:gridSpan w:val="3"/>
                      <w:tcBorders>
                        <w:top w:val="single" w:sz="6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ED17F6" w:rsidRPr="0027454A" w:rsidRDefault="008701AD" w:rsidP="005D0C08">
                      <w:pPr>
                        <w:pStyle w:val="a4"/>
                        <w:rPr>
                          <w:sz w:val="24"/>
                          <w:szCs w:val="24"/>
                        </w:rPr>
                      </w:pPr>
                      <w:bookmarkStart w:id="9" w:name="批准"/>
                      <w:bookmarkEnd w:id="9"/>
                      <w:r>
                        <w:rPr>
                          <w:sz w:val="24"/>
                        </w:rPr>
                        <w:pict>
                          <v:shape id="_x0000_i1029" type="#_x0000_t75" style="width:30pt;height:13.5pt">
                            <v:imagedata r:id="rId5" o:title=""/>
                          </v:shape>
                        </w:pict>
                      </w:r>
                    </w:p>
                  </w:tc>
                  <w:tc>
                    <w:tcPr>
                      <w:tcW w:w="2419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12" w:space="0" w:color="auto"/>
                      </w:tcBorders>
                      <w:vAlign w:val="center"/>
                    </w:tcPr>
                    <w:p w:rsidR="00ED17F6" w:rsidRPr="0027454A" w:rsidRDefault="008701AD" w:rsidP="00875606">
                      <w:pPr>
                        <w:pStyle w:val="a4"/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0" w:name="批准日期"/>
                      <w:bookmarkEnd w:id="10"/>
                      <w:r w:rsidRPr="0027454A">
                        <w:rPr>
                          <w:sz w:val="24"/>
                          <w:szCs w:val="24"/>
                        </w:rPr>
                        <w:t>20200624</w:t>
                      </w:r>
                    </w:p>
                  </w:tc>
                </w:tr>
              </w:tbl>
              <w:p w:rsidR="00ED17F6" w:rsidRDefault="008701AD"/>
            </w:txbxContent>
          </v:textbox>
        </v:shape>
      </w:pict>
    </w:r>
  </w:p>
  <w:p w:rsidR="00ED17F6" w:rsidRDefault="008701AD" w:rsidP="00ED17F6"/>
  <w:p w:rsidR="00ED17F6" w:rsidRDefault="008701AD" w:rsidP="00ED17F6"/>
  <w:p w:rsidR="00ED17F6" w:rsidRDefault="008701AD" w:rsidP="00ED17F6"/>
  <w:p w:rsidR="00ED17F6" w:rsidRDefault="008701AD" w:rsidP="00ED17F6"/>
  <w:p w:rsidR="00ED17F6" w:rsidRDefault="008701AD" w:rsidP="00ED17F6"/>
  <w:p w:rsidR="00ED17F6" w:rsidRDefault="008701AD" w:rsidP="00ED17F6"/>
  <w:p w:rsidR="00ED17F6" w:rsidRPr="00ED17F6" w:rsidRDefault="008701AD" w:rsidP="00ED17F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B4"/>
    <w:rsid w:val="001E04B4"/>
    <w:rsid w:val="008701AD"/>
    <w:rsid w:val="009A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E429756-FEFB-4E47-A94C-62D7A483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7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17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17F6"/>
    <w:rPr>
      <w:sz w:val="18"/>
      <w:szCs w:val="18"/>
    </w:rPr>
  </w:style>
  <w:style w:type="table" w:styleId="a6">
    <w:name w:val="Table Grid"/>
    <w:basedOn w:val="a1"/>
    <w:uiPriority w:val="59"/>
    <w:rsid w:val="00ED1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</dc:creator>
  <cp:lastModifiedBy>zt442</cp:lastModifiedBy>
  <cp:revision>2</cp:revision>
  <dcterms:created xsi:type="dcterms:W3CDTF">2021-11-30T03:52:00Z</dcterms:created>
  <dcterms:modified xsi:type="dcterms:W3CDTF">2021-11-30T03:52:00Z</dcterms:modified>
</cp:coreProperties>
</file>